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378" w:rsidRPr="00360378" w:rsidRDefault="00360378" w:rsidP="00360378">
      <w:pPr>
        <w:rPr>
          <w:rFonts w:ascii="Arial" w:hAnsi="Arial" w:cs="Arial"/>
          <w:bCs/>
          <w:i/>
          <w:sz w:val="22"/>
          <w:szCs w:val="22"/>
        </w:rPr>
      </w:pPr>
      <w:bookmarkStart w:id="0" w:name="_GoBack"/>
      <w:bookmarkEnd w:id="0"/>
      <w:r w:rsidRPr="00360378">
        <w:rPr>
          <w:rFonts w:ascii="Arial" w:hAnsi="Arial" w:cs="Arial"/>
          <w:bCs/>
          <w:i/>
          <w:sz w:val="22"/>
          <w:szCs w:val="22"/>
        </w:rPr>
        <w:t>Lesson Plan 2</w:t>
      </w:r>
      <w:r w:rsidRPr="00360378">
        <w:rPr>
          <w:rFonts w:ascii="Arial" w:hAnsi="Arial" w:cs="Arial"/>
          <w:bCs/>
          <w:i/>
          <w:sz w:val="22"/>
          <w:szCs w:val="22"/>
        </w:rPr>
        <w:br/>
      </w:r>
    </w:p>
    <w:p w:rsidR="00DA58C2" w:rsidRPr="007B62F2" w:rsidRDefault="005D51E8" w:rsidP="00FA396E">
      <w:pPr>
        <w:spacing w:after="120"/>
        <w:outlineLvl w:val="0"/>
        <w:rPr>
          <w:rFonts w:ascii="Arial" w:hAnsi="Arial" w:cs="Arial"/>
          <w:b/>
          <w:bCs/>
          <w:i/>
          <w:iCs/>
          <w:sz w:val="28"/>
          <w:szCs w:val="28"/>
        </w:rPr>
      </w:pPr>
      <w:r>
        <w:rPr>
          <w:rFonts w:ascii="Arial" w:hAnsi="Arial" w:cs="Arial"/>
          <w:b/>
          <w:bCs/>
          <w:i/>
          <w:iCs/>
          <w:sz w:val="28"/>
          <w:szCs w:val="28"/>
        </w:rPr>
        <w:t>Geneva Ha</w:t>
      </w:r>
      <w:r w:rsidR="00360378">
        <w:rPr>
          <w:rFonts w:ascii="Arial" w:hAnsi="Arial" w:cs="Arial"/>
          <w:b/>
          <w:bCs/>
          <w:i/>
          <w:iCs/>
          <w:sz w:val="28"/>
          <w:szCs w:val="28"/>
        </w:rPr>
        <w:t xml:space="preserve">rter </w:t>
      </w:r>
      <w:r w:rsidR="00360378">
        <w:rPr>
          <w:rFonts w:ascii="Arial" w:hAnsi="Arial" w:cs="Arial"/>
          <w:b/>
          <w:bCs/>
          <w:i/>
          <w:iCs/>
          <w:sz w:val="28"/>
          <w:szCs w:val="28"/>
        </w:rPr>
        <w:br/>
        <w:t>Language Arts Lesson Plan</w:t>
      </w:r>
    </w:p>
    <w:p w:rsidR="00E85C27" w:rsidRDefault="00E85C27">
      <w:pPr>
        <w:rPr>
          <w:rFonts w:ascii="Arial" w:hAnsi="Arial" w:cs="Arial"/>
        </w:rPr>
      </w:pPr>
    </w:p>
    <w:tbl>
      <w:tblPr>
        <w:tblStyle w:val="TableGrid"/>
        <w:tblW w:w="0" w:type="auto"/>
        <w:tblInd w:w="0" w:type="dxa"/>
        <w:tblLook w:val="01E0" w:firstRow="1" w:lastRow="1" w:firstColumn="1" w:lastColumn="1" w:noHBand="0" w:noVBand="0"/>
      </w:tblPr>
      <w:tblGrid>
        <w:gridCol w:w="8856"/>
      </w:tblGrid>
      <w:tr w:rsidR="00E85C27">
        <w:tc>
          <w:tcPr>
            <w:tcW w:w="8856" w:type="dxa"/>
          </w:tcPr>
          <w:p w:rsidR="00E85C27" w:rsidRDefault="00E85C27">
            <w:pPr>
              <w:rPr>
                <w:rFonts w:ascii="Arial" w:hAnsi="Arial" w:cs="Arial"/>
                <w:b/>
                <w:bCs/>
              </w:rPr>
            </w:pPr>
            <w:r>
              <w:rPr>
                <w:rFonts w:ascii="Arial" w:hAnsi="Arial" w:cs="Arial"/>
                <w:b/>
                <w:bCs/>
              </w:rPr>
              <w:t>GENERAL INFORMATION</w:t>
            </w:r>
          </w:p>
        </w:tc>
      </w:tr>
    </w:tbl>
    <w:p w:rsidR="00E85C27" w:rsidRDefault="00E85C27">
      <w:pPr>
        <w:rPr>
          <w:rFonts w:ascii="Arial" w:hAnsi="Arial" w:cs="Arial"/>
          <w:b/>
          <w:bCs/>
        </w:rPr>
      </w:pPr>
    </w:p>
    <w:p w:rsidR="00C068F5" w:rsidRDefault="00723173" w:rsidP="008652E2">
      <w:pPr>
        <w:outlineLvl w:val="0"/>
        <w:rPr>
          <w:rFonts w:ascii="Arial" w:hAnsi="Arial" w:cs="Arial"/>
          <w:b/>
          <w:bCs/>
        </w:rPr>
      </w:pPr>
      <w:r>
        <w:rPr>
          <w:rFonts w:ascii="Arial" w:hAnsi="Arial" w:cs="Arial"/>
          <w:b/>
          <w:bCs/>
        </w:rPr>
        <w:t xml:space="preserve">Lesson Title &amp; </w:t>
      </w:r>
      <w:r w:rsidR="00003084">
        <w:rPr>
          <w:rFonts w:ascii="Arial" w:hAnsi="Arial" w:cs="Arial"/>
          <w:b/>
          <w:bCs/>
        </w:rPr>
        <w:t>Subject(s)</w:t>
      </w:r>
      <w:r w:rsidR="00C068F5">
        <w:rPr>
          <w:rFonts w:ascii="Arial" w:hAnsi="Arial" w:cs="Arial"/>
          <w:b/>
          <w:bCs/>
        </w:rPr>
        <w:t>:</w:t>
      </w:r>
      <w:r w:rsidR="007279FB">
        <w:rPr>
          <w:rFonts w:ascii="Arial" w:hAnsi="Arial" w:cs="Arial"/>
          <w:b/>
          <w:bCs/>
        </w:rPr>
        <w:t xml:space="preserve"> </w:t>
      </w:r>
      <w:r w:rsidR="00E87075" w:rsidRPr="00122B53">
        <w:rPr>
          <w:bCs/>
        </w:rPr>
        <w:t>I can teach you how to do that!</w:t>
      </w:r>
    </w:p>
    <w:p w:rsidR="00C068F5" w:rsidRDefault="00C068F5">
      <w:pPr>
        <w:rPr>
          <w:rFonts w:ascii="Arial" w:hAnsi="Arial" w:cs="Arial"/>
          <w:b/>
          <w:bCs/>
        </w:rPr>
      </w:pPr>
      <w:r>
        <w:rPr>
          <w:rFonts w:ascii="Arial" w:hAnsi="Arial" w:cs="Arial"/>
          <w:b/>
          <w:bCs/>
        </w:rPr>
        <w:t xml:space="preserve"> </w:t>
      </w:r>
    </w:p>
    <w:p w:rsidR="00003084" w:rsidRPr="00122B53" w:rsidRDefault="00C068F5" w:rsidP="008652E2">
      <w:pPr>
        <w:outlineLvl w:val="0"/>
        <w:rPr>
          <w:b/>
          <w:bCs/>
        </w:rPr>
      </w:pPr>
      <w:r>
        <w:rPr>
          <w:rFonts w:ascii="Arial" w:hAnsi="Arial" w:cs="Arial"/>
          <w:b/>
          <w:bCs/>
        </w:rPr>
        <w:t>Topic or Unit of Study</w:t>
      </w:r>
      <w:r w:rsidR="00003084">
        <w:rPr>
          <w:rFonts w:ascii="Arial" w:hAnsi="Arial" w:cs="Arial"/>
          <w:b/>
          <w:bCs/>
        </w:rPr>
        <w:t>:</w:t>
      </w:r>
      <w:r w:rsidR="005D51E8">
        <w:rPr>
          <w:rFonts w:ascii="Arial" w:hAnsi="Arial" w:cs="Arial"/>
          <w:b/>
          <w:bCs/>
        </w:rPr>
        <w:t xml:space="preserve"> </w:t>
      </w:r>
      <w:r w:rsidR="005D51E8" w:rsidRPr="00122B53">
        <w:rPr>
          <w:bCs/>
        </w:rPr>
        <w:t>Informational writing</w:t>
      </w:r>
    </w:p>
    <w:p w:rsidR="00003084" w:rsidRDefault="00003084">
      <w:pPr>
        <w:rPr>
          <w:rFonts w:ascii="Arial" w:hAnsi="Arial" w:cs="Arial"/>
          <w:b/>
          <w:bCs/>
        </w:rPr>
      </w:pPr>
    </w:p>
    <w:p w:rsidR="00327B78" w:rsidRDefault="00327B78" w:rsidP="008652E2">
      <w:pPr>
        <w:outlineLvl w:val="0"/>
        <w:rPr>
          <w:rFonts w:ascii="Arial" w:hAnsi="Arial" w:cs="Arial"/>
          <w:b/>
          <w:bCs/>
        </w:rPr>
      </w:pPr>
      <w:r>
        <w:rPr>
          <w:rFonts w:ascii="Arial" w:hAnsi="Arial" w:cs="Arial"/>
          <w:b/>
          <w:bCs/>
        </w:rPr>
        <w:t>Grade/</w:t>
      </w:r>
      <w:r w:rsidR="00090F37">
        <w:rPr>
          <w:rFonts w:ascii="Arial" w:hAnsi="Arial" w:cs="Arial"/>
          <w:b/>
          <w:bCs/>
        </w:rPr>
        <w:t>L</w:t>
      </w:r>
      <w:r>
        <w:rPr>
          <w:rFonts w:ascii="Arial" w:hAnsi="Arial" w:cs="Arial"/>
          <w:b/>
          <w:bCs/>
        </w:rPr>
        <w:t>evel:</w:t>
      </w:r>
      <w:r w:rsidR="005D51E8">
        <w:rPr>
          <w:rFonts w:ascii="Arial" w:hAnsi="Arial" w:cs="Arial"/>
          <w:b/>
          <w:bCs/>
        </w:rPr>
        <w:t xml:space="preserve"> </w:t>
      </w:r>
      <w:r w:rsidR="005D51E8" w:rsidRPr="00CD708D">
        <w:rPr>
          <w:bCs/>
        </w:rPr>
        <w:t>2</w:t>
      </w:r>
      <w:r w:rsidR="005D51E8" w:rsidRPr="00CD708D">
        <w:rPr>
          <w:bCs/>
          <w:vertAlign w:val="superscript"/>
        </w:rPr>
        <w:t>nd</w:t>
      </w:r>
      <w:r w:rsidR="005D51E8" w:rsidRPr="00CD708D">
        <w:rPr>
          <w:bCs/>
        </w:rPr>
        <w:t xml:space="preserve"> grade</w:t>
      </w:r>
      <w:r w:rsidR="005D51E8">
        <w:rPr>
          <w:rFonts w:ascii="Arial" w:hAnsi="Arial" w:cs="Arial"/>
          <w:b/>
          <w:bCs/>
        </w:rPr>
        <w:t xml:space="preserve"> </w:t>
      </w:r>
    </w:p>
    <w:p w:rsidR="00BE748D" w:rsidRDefault="00BE748D">
      <w:pPr>
        <w:rPr>
          <w:rFonts w:ascii="Arial" w:hAnsi="Arial" w:cs="Arial"/>
          <w:b/>
          <w:bCs/>
        </w:rPr>
      </w:pPr>
    </w:p>
    <w:p w:rsidR="00E159B0" w:rsidRPr="00B81010" w:rsidRDefault="00BE748D" w:rsidP="00E159B0">
      <w:pPr>
        <w:outlineLvl w:val="0"/>
        <w:rPr>
          <w:bCs/>
        </w:rPr>
      </w:pPr>
      <w:r>
        <w:rPr>
          <w:rFonts w:ascii="Arial" w:hAnsi="Arial" w:cs="Arial"/>
          <w:b/>
          <w:bCs/>
        </w:rPr>
        <w:t>Instructional Setting</w:t>
      </w:r>
      <w:r w:rsidR="008864CD">
        <w:rPr>
          <w:rFonts w:ascii="Arial" w:hAnsi="Arial" w:cs="Arial"/>
          <w:b/>
          <w:bCs/>
        </w:rPr>
        <w:t>:</w:t>
      </w:r>
      <w:r w:rsidR="00715A79">
        <w:rPr>
          <w:rFonts w:ascii="Arial" w:hAnsi="Arial" w:cs="Arial"/>
          <w:b/>
          <w:bCs/>
        </w:rPr>
        <w:t xml:space="preserve"> </w:t>
      </w:r>
      <w:r w:rsidR="00810BCC" w:rsidRPr="00B81010">
        <w:rPr>
          <w:bCs/>
        </w:rPr>
        <w:t>2</w:t>
      </w:r>
      <w:r w:rsidR="00810BCC" w:rsidRPr="00B81010">
        <w:rPr>
          <w:bCs/>
          <w:vertAlign w:val="superscript"/>
        </w:rPr>
        <w:t>nd</w:t>
      </w:r>
      <w:r w:rsidR="00810BCC" w:rsidRPr="00B81010">
        <w:rPr>
          <w:bCs/>
        </w:rPr>
        <w:t xml:space="preserve"> grade classroom of 24 students with four ELL, one gifted, and one student with an auditory/hearing disability. Students sit at desks arranged in pods of six.</w:t>
      </w:r>
      <w:r w:rsidR="005B3027" w:rsidRPr="00B81010">
        <w:rPr>
          <w:bCs/>
        </w:rPr>
        <w:t xml:space="preserve"> Room consists of a whiteboard, an LCD projector, 24 chrome books, and a reading corner with a large rug.</w:t>
      </w:r>
    </w:p>
    <w:p w:rsidR="005B3027" w:rsidRDefault="005B3027" w:rsidP="00E159B0">
      <w:pPr>
        <w:outlineLvl w:val="0"/>
        <w:rPr>
          <w:rFonts w:ascii="Arial" w:hAnsi="Arial" w:cs="Arial"/>
          <w:b/>
          <w:bCs/>
        </w:rPr>
      </w:pPr>
    </w:p>
    <w:tbl>
      <w:tblPr>
        <w:tblStyle w:val="TableGrid"/>
        <w:tblW w:w="0" w:type="auto"/>
        <w:tblInd w:w="0" w:type="dxa"/>
        <w:tblLook w:val="01E0" w:firstRow="1" w:lastRow="1" w:firstColumn="1" w:lastColumn="1" w:noHBand="0" w:noVBand="0"/>
      </w:tblPr>
      <w:tblGrid>
        <w:gridCol w:w="8856"/>
      </w:tblGrid>
      <w:tr w:rsidR="00D200EE">
        <w:tc>
          <w:tcPr>
            <w:tcW w:w="8856" w:type="dxa"/>
          </w:tcPr>
          <w:p w:rsidR="00D200EE" w:rsidRDefault="00D200EE">
            <w:pPr>
              <w:rPr>
                <w:rFonts w:ascii="Arial" w:hAnsi="Arial" w:cs="Arial"/>
                <w:b/>
                <w:bCs/>
              </w:rPr>
            </w:pPr>
            <w:r>
              <w:rPr>
                <w:rFonts w:ascii="Arial" w:hAnsi="Arial" w:cs="Arial"/>
                <w:b/>
                <w:bCs/>
              </w:rPr>
              <w:t>STANDARDS AND OBJECTIVES</w:t>
            </w:r>
          </w:p>
        </w:tc>
      </w:tr>
    </w:tbl>
    <w:p w:rsidR="00003084" w:rsidRDefault="00003084">
      <w:pPr>
        <w:rPr>
          <w:rFonts w:ascii="Arial" w:hAnsi="Arial" w:cs="Arial"/>
          <w:b/>
          <w:bCs/>
        </w:rPr>
      </w:pPr>
    </w:p>
    <w:p w:rsidR="00003084" w:rsidRDefault="00E85C27" w:rsidP="008652E2">
      <w:pPr>
        <w:outlineLvl w:val="0"/>
        <w:rPr>
          <w:rFonts w:ascii="Arial" w:hAnsi="Arial" w:cs="Arial"/>
          <w:b/>
          <w:bCs/>
        </w:rPr>
      </w:pPr>
      <w:r>
        <w:rPr>
          <w:rFonts w:ascii="Arial" w:hAnsi="Arial" w:cs="Arial"/>
          <w:b/>
          <w:bCs/>
        </w:rPr>
        <w:t xml:space="preserve">Your State </w:t>
      </w:r>
      <w:r w:rsidR="00003084">
        <w:rPr>
          <w:rFonts w:ascii="Arial" w:hAnsi="Arial" w:cs="Arial"/>
          <w:b/>
          <w:bCs/>
        </w:rPr>
        <w:t>Core Curriculum</w:t>
      </w:r>
      <w:r>
        <w:rPr>
          <w:rFonts w:ascii="Arial" w:hAnsi="Arial" w:cs="Arial"/>
          <w:b/>
          <w:bCs/>
        </w:rPr>
        <w:t>/Student Achievement</w:t>
      </w:r>
      <w:r w:rsidR="00003084">
        <w:rPr>
          <w:rFonts w:ascii="Arial" w:hAnsi="Arial" w:cs="Arial"/>
          <w:b/>
          <w:bCs/>
        </w:rPr>
        <w:t xml:space="preserve"> Standard</w:t>
      </w:r>
      <w:r w:rsidR="00D200EE">
        <w:rPr>
          <w:rFonts w:ascii="Arial" w:hAnsi="Arial" w:cs="Arial"/>
          <w:b/>
          <w:bCs/>
        </w:rPr>
        <w:t>(s)</w:t>
      </w:r>
      <w:r w:rsidR="00003084">
        <w:rPr>
          <w:rFonts w:ascii="Arial" w:hAnsi="Arial" w:cs="Arial"/>
          <w:b/>
          <w:bCs/>
        </w:rPr>
        <w:t>:</w:t>
      </w:r>
    </w:p>
    <w:p w:rsidR="00A1534D" w:rsidRDefault="00B731A3" w:rsidP="008652E2">
      <w:pPr>
        <w:outlineLvl w:val="0"/>
      </w:pPr>
      <w:proofErr w:type="gramStart"/>
      <w:r>
        <w:t>2.W.3.2</w:t>
      </w:r>
      <w:proofErr w:type="gramEnd"/>
      <w:r>
        <w:t xml:space="preserve"> Write a paragraph or paragraphs on a topic that introduce a topic, provide facts and details about the topic, and provide a concluding statement.</w:t>
      </w:r>
    </w:p>
    <w:p w:rsidR="00B731A3" w:rsidRPr="00FB3D9F" w:rsidRDefault="00B731A3" w:rsidP="008652E2">
      <w:pPr>
        <w:outlineLvl w:val="0"/>
        <w:rPr>
          <w:rFonts w:ascii="Arial" w:hAnsi="Arial" w:cs="Arial"/>
          <w:b/>
          <w:bCs/>
        </w:rPr>
      </w:pPr>
    </w:p>
    <w:p w:rsidR="00003084" w:rsidRDefault="00003084" w:rsidP="008652E2">
      <w:pPr>
        <w:outlineLvl w:val="0"/>
        <w:rPr>
          <w:rFonts w:ascii="Arial" w:hAnsi="Arial" w:cs="Arial"/>
          <w:b/>
          <w:bCs/>
        </w:rPr>
      </w:pPr>
      <w:r>
        <w:rPr>
          <w:rFonts w:ascii="Arial" w:hAnsi="Arial" w:cs="Arial"/>
          <w:b/>
          <w:bCs/>
        </w:rPr>
        <w:t xml:space="preserve">Lesson </w:t>
      </w:r>
      <w:r w:rsidR="00090F37">
        <w:rPr>
          <w:rFonts w:ascii="Arial" w:hAnsi="Arial" w:cs="Arial"/>
          <w:b/>
          <w:bCs/>
        </w:rPr>
        <w:t>O</w:t>
      </w:r>
      <w:r>
        <w:rPr>
          <w:rFonts w:ascii="Arial" w:hAnsi="Arial" w:cs="Arial"/>
          <w:b/>
          <w:bCs/>
        </w:rPr>
        <w:t>bjective</w:t>
      </w:r>
      <w:r w:rsidR="00D200EE">
        <w:rPr>
          <w:rFonts w:ascii="Arial" w:hAnsi="Arial" w:cs="Arial"/>
          <w:b/>
          <w:bCs/>
        </w:rPr>
        <w:t>(s)</w:t>
      </w:r>
      <w:r>
        <w:rPr>
          <w:rFonts w:ascii="Arial" w:hAnsi="Arial" w:cs="Arial"/>
          <w:b/>
          <w:bCs/>
        </w:rPr>
        <w:t>:</w:t>
      </w:r>
    </w:p>
    <w:p w:rsidR="00696CE1" w:rsidRPr="0098605C" w:rsidRDefault="00F8552E">
      <w:pPr>
        <w:rPr>
          <w:iCs/>
        </w:rPr>
      </w:pPr>
      <w:r w:rsidRPr="0098605C">
        <w:rPr>
          <w:iCs/>
        </w:rPr>
        <w:t>Given a writing guide, students will be able to explain how to catch a dragon using the five steps of the writ</w:t>
      </w:r>
      <w:r w:rsidR="00F838C7">
        <w:rPr>
          <w:iCs/>
        </w:rPr>
        <w:t>ing process with a minimum of 15 out of 18</w:t>
      </w:r>
      <w:r w:rsidR="009C71A2">
        <w:rPr>
          <w:iCs/>
        </w:rPr>
        <w:t xml:space="preserve"> points</w:t>
      </w:r>
      <w:r w:rsidRPr="0098605C">
        <w:rPr>
          <w:iCs/>
        </w:rPr>
        <w:t xml:space="preserve"> </w:t>
      </w:r>
      <w:r w:rsidR="00696CE1" w:rsidRPr="0098605C">
        <w:rPr>
          <w:iCs/>
        </w:rPr>
        <w:t xml:space="preserve">on the rubric. </w:t>
      </w:r>
    </w:p>
    <w:p w:rsidR="00327B78" w:rsidRPr="00E505F3" w:rsidRDefault="00327B78">
      <w:pPr>
        <w:rPr>
          <w:rFonts w:ascii="Arial" w:hAnsi="Arial" w:cs="Arial"/>
          <w:i/>
          <w:iCs/>
          <w:sz w:val="20"/>
          <w:szCs w:val="20"/>
        </w:rPr>
      </w:pPr>
      <w:r>
        <w:rPr>
          <w:rFonts w:ascii="Arial" w:hAnsi="Arial" w:cs="Arial"/>
          <w:i/>
          <w:iCs/>
          <w:sz w:val="20"/>
          <w:szCs w:val="20"/>
        </w:rPr>
        <w:tab/>
      </w:r>
    </w:p>
    <w:tbl>
      <w:tblPr>
        <w:tblStyle w:val="TableGrid"/>
        <w:tblW w:w="0" w:type="auto"/>
        <w:tblInd w:w="0" w:type="dxa"/>
        <w:tblLook w:val="01E0" w:firstRow="1" w:lastRow="1" w:firstColumn="1" w:lastColumn="1" w:noHBand="0" w:noVBand="0"/>
      </w:tblPr>
      <w:tblGrid>
        <w:gridCol w:w="8856"/>
      </w:tblGrid>
      <w:tr w:rsidR="00003084">
        <w:tc>
          <w:tcPr>
            <w:tcW w:w="8856" w:type="dxa"/>
          </w:tcPr>
          <w:p w:rsidR="00003084" w:rsidRDefault="00003084">
            <w:pPr>
              <w:rPr>
                <w:rFonts w:ascii="Arial" w:hAnsi="Arial" w:cs="Arial"/>
                <w:b/>
                <w:bCs/>
              </w:rPr>
            </w:pPr>
            <w:r>
              <w:rPr>
                <w:rFonts w:ascii="Arial" w:hAnsi="Arial" w:cs="Arial"/>
                <w:b/>
                <w:bCs/>
              </w:rPr>
              <w:t>MATERIALS AND RESOURCES</w:t>
            </w:r>
          </w:p>
        </w:tc>
      </w:tr>
    </w:tbl>
    <w:p w:rsidR="00003084" w:rsidRDefault="00003084">
      <w:pPr>
        <w:rPr>
          <w:rFonts w:ascii="Arial" w:hAnsi="Arial" w:cs="Arial"/>
          <w:b/>
          <w:bCs/>
        </w:rPr>
      </w:pPr>
    </w:p>
    <w:p w:rsidR="00003084" w:rsidRDefault="00003084" w:rsidP="008652E2">
      <w:pPr>
        <w:outlineLvl w:val="0"/>
        <w:rPr>
          <w:rFonts w:ascii="Arial" w:hAnsi="Arial" w:cs="Arial"/>
          <w:b/>
          <w:bCs/>
        </w:rPr>
      </w:pPr>
      <w:r>
        <w:rPr>
          <w:rFonts w:ascii="Arial" w:hAnsi="Arial" w:cs="Arial"/>
          <w:b/>
          <w:bCs/>
        </w:rPr>
        <w:t>Instructional Materials:</w:t>
      </w:r>
    </w:p>
    <w:p w:rsidR="00E85C27" w:rsidRPr="000B5124" w:rsidRDefault="00A97E3B">
      <w:pPr>
        <w:rPr>
          <w:iCs/>
        </w:rPr>
      </w:pPr>
      <w:r>
        <w:rPr>
          <w:iCs/>
        </w:rPr>
        <w:t>“Hamburger”</w:t>
      </w:r>
      <w:r w:rsidR="007E3F10">
        <w:rPr>
          <w:iCs/>
        </w:rPr>
        <w:t xml:space="preserve"> writing guide, LCD projector, writing journals, pencils.</w:t>
      </w:r>
    </w:p>
    <w:p w:rsidR="000B5124" w:rsidRPr="00E505F3" w:rsidRDefault="000B5124">
      <w:pPr>
        <w:rPr>
          <w:rFonts w:ascii="Arial" w:hAnsi="Arial" w:cs="Arial"/>
          <w:i/>
          <w:iCs/>
          <w:sz w:val="20"/>
          <w:szCs w:val="20"/>
        </w:rPr>
      </w:pPr>
    </w:p>
    <w:p w:rsidR="00003084" w:rsidRDefault="00003084" w:rsidP="008652E2">
      <w:pPr>
        <w:outlineLvl w:val="0"/>
        <w:rPr>
          <w:rFonts w:ascii="Arial" w:hAnsi="Arial" w:cs="Arial"/>
          <w:b/>
          <w:bCs/>
        </w:rPr>
      </w:pPr>
      <w:r>
        <w:rPr>
          <w:rFonts w:ascii="Arial" w:hAnsi="Arial" w:cs="Arial"/>
          <w:b/>
          <w:bCs/>
        </w:rPr>
        <w:t>Resources:</w:t>
      </w:r>
    </w:p>
    <w:p w:rsidR="00720F43" w:rsidRDefault="00720F43" w:rsidP="00BB760F">
      <w:r w:rsidRPr="00B55ABF">
        <w:rPr>
          <w:iCs/>
        </w:rPr>
        <w:t xml:space="preserve">Online Rubric Creator: </w:t>
      </w:r>
      <w:hyperlink r:id="rId6" w:history="1">
        <w:r w:rsidR="002C1DE9" w:rsidRPr="00B0294B">
          <w:rPr>
            <w:rStyle w:val="Hyperlink"/>
          </w:rPr>
          <w:t>http://rubistar.4teachers.org/index.php?screen=ShowRubric&amp;rubric_id=2630937&amp;</w:t>
        </w:r>
      </w:hyperlink>
    </w:p>
    <w:p w:rsidR="002C1DE9" w:rsidRPr="00B55ABF" w:rsidRDefault="002C1DE9" w:rsidP="00BB760F">
      <w:pPr>
        <w:rPr>
          <w:iCs/>
        </w:rPr>
      </w:pPr>
    </w:p>
    <w:p w:rsidR="00175BEF" w:rsidRDefault="00720F43" w:rsidP="00BB760F">
      <w:pPr>
        <w:rPr>
          <w:iCs/>
        </w:rPr>
      </w:pPr>
      <w:r w:rsidRPr="00B55ABF">
        <w:rPr>
          <w:iCs/>
        </w:rPr>
        <w:t xml:space="preserve">Indiana Department of Education Standard: </w:t>
      </w:r>
      <w:hyperlink r:id="rId7" w:history="1">
        <w:r w:rsidRPr="00B55ABF">
          <w:rPr>
            <w:rStyle w:val="Hyperlink"/>
            <w:iCs/>
          </w:rPr>
          <w:t>https://www.doe.in.gov/standards/englishlanguage-arts</w:t>
        </w:r>
      </w:hyperlink>
      <w:r w:rsidR="00CD015A">
        <w:rPr>
          <w:iCs/>
        </w:rPr>
        <w:br/>
      </w:r>
    </w:p>
    <w:p w:rsidR="00175BEF" w:rsidRPr="00B55ABF" w:rsidRDefault="00EB2A33" w:rsidP="00BB760F">
      <w:pPr>
        <w:rPr>
          <w:iCs/>
        </w:rPr>
      </w:pPr>
      <w:r>
        <w:rPr>
          <w:iCs/>
        </w:rPr>
        <w:t>Hamburger writing guide</w:t>
      </w:r>
      <w:r w:rsidR="00E845CB">
        <w:rPr>
          <w:iCs/>
        </w:rPr>
        <w:t xml:space="preserve">: </w:t>
      </w:r>
      <w:r w:rsidR="00E845CB" w:rsidRPr="00E845CB">
        <w:rPr>
          <w:iCs/>
        </w:rPr>
        <w:t>https://www.timvandevall.com/language-arts/hamburger-graphic-organizers/</w:t>
      </w:r>
    </w:p>
    <w:p w:rsidR="00E85C27" w:rsidRDefault="00E85C27">
      <w:pPr>
        <w:rPr>
          <w:rFonts w:ascii="Arial" w:hAnsi="Arial" w:cs="Arial"/>
          <w:i/>
          <w:iCs/>
          <w:sz w:val="20"/>
          <w:szCs w:val="20"/>
        </w:rPr>
      </w:pPr>
    </w:p>
    <w:tbl>
      <w:tblPr>
        <w:tblStyle w:val="TableGrid"/>
        <w:tblW w:w="0" w:type="auto"/>
        <w:tblInd w:w="0" w:type="dxa"/>
        <w:tblLook w:val="01E0" w:firstRow="1" w:lastRow="1" w:firstColumn="1" w:lastColumn="1" w:noHBand="0" w:noVBand="0"/>
      </w:tblPr>
      <w:tblGrid>
        <w:gridCol w:w="8856"/>
      </w:tblGrid>
      <w:tr w:rsidR="00003084">
        <w:tc>
          <w:tcPr>
            <w:tcW w:w="8856" w:type="dxa"/>
          </w:tcPr>
          <w:p w:rsidR="00003084" w:rsidRDefault="00BE748D">
            <w:pPr>
              <w:rPr>
                <w:rFonts w:ascii="Arial" w:hAnsi="Arial" w:cs="Arial"/>
                <w:b/>
                <w:bCs/>
              </w:rPr>
            </w:pPr>
            <w:r>
              <w:rPr>
                <w:rFonts w:ascii="Arial" w:hAnsi="Arial" w:cs="Arial"/>
                <w:b/>
                <w:bCs/>
              </w:rPr>
              <w:t>INSTRUCTIONAL PLAN</w:t>
            </w:r>
          </w:p>
        </w:tc>
      </w:tr>
    </w:tbl>
    <w:p w:rsidR="00003084" w:rsidRDefault="00003084">
      <w:pPr>
        <w:rPr>
          <w:rFonts w:ascii="Arial" w:hAnsi="Arial" w:cs="Arial"/>
          <w:b/>
          <w:bCs/>
        </w:rPr>
      </w:pPr>
      <w:r>
        <w:rPr>
          <w:rFonts w:ascii="Arial" w:hAnsi="Arial" w:cs="Arial"/>
          <w:b/>
          <w:bCs/>
        </w:rPr>
        <w:t xml:space="preserve"> </w:t>
      </w:r>
    </w:p>
    <w:p w:rsidR="00003084" w:rsidRDefault="00D200EE">
      <w:pPr>
        <w:rPr>
          <w:rFonts w:ascii="Arial" w:hAnsi="Arial" w:cs="Arial"/>
          <w:b/>
          <w:bCs/>
        </w:rPr>
      </w:pPr>
      <w:r>
        <w:rPr>
          <w:rFonts w:ascii="Arial" w:hAnsi="Arial" w:cs="Arial"/>
          <w:b/>
          <w:bCs/>
        </w:rPr>
        <w:t>Sequence of I</w:t>
      </w:r>
      <w:r w:rsidR="00003084">
        <w:rPr>
          <w:rFonts w:ascii="Arial" w:hAnsi="Arial" w:cs="Arial"/>
          <w:b/>
          <w:bCs/>
        </w:rPr>
        <w:t xml:space="preserve">nstructional Procedures/Activities/Events </w:t>
      </w:r>
    </w:p>
    <w:p w:rsidR="00F11A21" w:rsidRDefault="00F11A21">
      <w:pPr>
        <w:rPr>
          <w:rFonts w:ascii="Arial" w:hAnsi="Arial" w:cs="Arial"/>
          <w:b/>
          <w:bCs/>
        </w:rPr>
      </w:pPr>
    </w:p>
    <w:p w:rsidR="00003084" w:rsidRDefault="00090F37" w:rsidP="00BD1F6A">
      <w:pPr>
        <w:numPr>
          <w:ilvl w:val="0"/>
          <w:numId w:val="4"/>
        </w:numPr>
        <w:rPr>
          <w:rFonts w:ascii="Arial" w:hAnsi="Arial" w:cs="Arial"/>
          <w:b/>
          <w:bCs/>
        </w:rPr>
      </w:pPr>
      <w:r>
        <w:rPr>
          <w:rFonts w:ascii="Arial" w:hAnsi="Arial" w:cs="Arial"/>
          <w:b/>
          <w:bCs/>
        </w:rPr>
        <w:t>S</w:t>
      </w:r>
      <w:r w:rsidR="00BD1F6A">
        <w:rPr>
          <w:rFonts w:ascii="Arial" w:hAnsi="Arial" w:cs="Arial"/>
          <w:b/>
          <w:bCs/>
        </w:rPr>
        <w:t xml:space="preserve">tudent </w:t>
      </w:r>
      <w:r>
        <w:rPr>
          <w:rFonts w:ascii="Arial" w:hAnsi="Arial" w:cs="Arial"/>
          <w:b/>
          <w:bCs/>
        </w:rPr>
        <w:t>P</w:t>
      </w:r>
      <w:r w:rsidR="00BD1F6A">
        <w:rPr>
          <w:rFonts w:ascii="Arial" w:hAnsi="Arial" w:cs="Arial"/>
          <w:b/>
          <w:bCs/>
        </w:rPr>
        <w:t xml:space="preserve">rerequisite </w:t>
      </w:r>
      <w:r>
        <w:rPr>
          <w:rFonts w:ascii="Arial" w:hAnsi="Arial" w:cs="Arial"/>
          <w:b/>
          <w:bCs/>
        </w:rPr>
        <w:t>S</w:t>
      </w:r>
      <w:r w:rsidR="00BD1F6A">
        <w:rPr>
          <w:rFonts w:ascii="Arial" w:hAnsi="Arial" w:cs="Arial"/>
          <w:b/>
          <w:bCs/>
        </w:rPr>
        <w:t>kills</w:t>
      </w:r>
      <w:r w:rsidR="000E64C3">
        <w:rPr>
          <w:rFonts w:ascii="Arial" w:hAnsi="Arial" w:cs="Arial"/>
          <w:b/>
          <w:bCs/>
        </w:rPr>
        <w:t>/Connections to Previous Learning</w:t>
      </w:r>
      <w:r w:rsidR="008864CD">
        <w:rPr>
          <w:rFonts w:ascii="Arial" w:hAnsi="Arial" w:cs="Arial"/>
          <w:b/>
          <w:bCs/>
        </w:rPr>
        <w:t>:</w:t>
      </w:r>
      <w:r w:rsidR="006658B6">
        <w:rPr>
          <w:rFonts w:ascii="Arial" w:hAnsi="Arial" w:cs="Arial"/>
          <w:b/>
          <w:bCs/>
        </w:rPr>
        <w:t xml:space="preserve"> </w:t>
      </w:r>
      <w:r w:rsidR="00981171">
        <w:rPr>
          <w:rFonts w:ascii="Arial" w:hAnsi="Arial" w:cs="Arial"/>
          <w:b/>
          <w:bCs/>
        </w:rPr>
        <w:br/>
      </w:r>
    </w:p>
    <w:p w:rsidR="007D0226" w:rsidRPr="007D0226" w:rsidRDefault="005E4B4A" w:rsidP="001D3DB6">
      <w:pPr>
        <w:tabs>
          <w:tab w:val="left" w:pos="720"/>
        </w:tabs>
        <w:ind w:left="810"/>
        <w:textAlignment w:val="baseline"/>
        <w:rPr>
          <w:iCs/>
        </w:rPr>
      </w:pPr>
      <w:r w:rsidRPr="007B01FC">
        <w:rPr>
          <w:iCs/>
        </w:rPr>
        <w:t>Students are familiar with the process approach to writing. Students have practiced their skills in self-assessing grammatical mistakes and sentence structu</w:t>
      </w:r>
      <w:r w:rsidR="004D1CE7" w:rsidRPr="007B01FC">
        <w:rPr>
          <w:iCs/>
        </w:rPr>
        <w:t xml:space="preserve">re. Students are ready to apply their prior knowledge of following steps in a sequence </w:t>
      </w:r>
      <w:r w:rsidR="005F31D9" w:rsidRPr="007B01FC">
        <w:rPr>
          <w:iCs/>
        </w:rPr>
        <w:t>to writing an informational paragraph.</w:t>
      </w:r>
      <w:r w:rsidR="006658B6">
        <w:rPr>
          <w:iCs/>
        </w:rPr>
        <w:t xml:space="preserve"> (5 min)</w:t>
      </w:r>
    </w:p>
    <w:p w:rsidR="008864CD" w:rsidRPr="008864CD" w:rsidRDefault="008864CD" w:rsidP="008864CD">
      <w:pPr>
        <w:ind w:left="720"/>
        <w:rPr>
          <w:rFonts w:ascii="Arial" w:hAnsi="Arial" w:cs="Arial"/>
          <w:i/>
          <w:iCs/>
          <w:sz w:val="20"/>
          <w:szCs w:val="20"/>
        </w:rPr>
      </w:pPr>
    </w:p>
    <w:p w:rsidR="00BD1F6A" w:rsidRDefault="00BD1F6A" w:rsidP="00BD1F6A">
      <w:pPr>
        <w:numPr>
          <w:ilvl w:val="0"/>
          <w:numId w:val="4"/>
        </w:numPr>
        <w:rPr>
          <w:rFonts w:ascii="Arial" w:hAnsi="Arial" w:cs="Arial"/>
          <w:b/>
          <w:bCs/>
        </w:rPr>
      </w:pPr>
      <w:r>
        <w:rPr>
          <w:rFonts w:ascii="Arial" w:hAnsi="Arial" w:cs="Arial"/>
          <w:b/>
          <w:bCs/>
        </w:rPr>
        <w:t xml:space="preserve">Presentation </w:t>
      </w:r>
      <w:r w:rsidR="000E64C3">
        <w:rPr>
          <w:rFonts w:ascii="Arial" w:hAnsi="Arial" w:cs="Arial"/>
          <w:b/>
          <w:bCs/>
        </w:rPr>
        <w:t>Procedures for</w:t>
      </w:r>
      <w:r>
        <w:rPr>
          <w:rFonts w:ascii="Arial" w:hAnsi="Arial" w:cs="Arial"/>
          <w:b/>
          <w:bCs/>
        </w:rPr>
        <w:t xml:space="preserve"> </w:t>
      </w:r>
      <w:r w:rsidR="00090F37">
        <w:rPr>
          <w:rFonts w:ascii="Arial" w:hAnsi="Arial" w:cs="Arial"/>
          <w:b/>
          <w:bCs/>
        </w:rPr>
        <w:t>N</w:t>
      </w:r>
      <w:r>
        <w:rPr>
          <w:rFonts w:ascii="Arial" w:hAnsi="Arial" w:cs="Arial"/>
          <w:b/>
          <w:bCs/>
        </w:rPr>
        <w:t xml:space="preserve">ew </w:t>
      </w:r>
      <w:r w:rsidR="00090F37">
        <w:rPr>
          <w:rFonts w:ascii="Arial" w:hAnsi="Arial" w:cs="Arial"/>
          <w:b/>
          <w:bCs/>
        </w:rPr>
        <w:t>I</w:t>
      </w:r>
      <w:r>
        <w:rPr>
          <w:rFonts w:ascii="Arial" w:hAnsi="Arial" w:cs="Arial"/>
          <w:b/>
          <w:bCs/>
        </w:rPr>
        <w:t xml:space="preserve">nformation </w:t>
      </w:r>
      <w:r w:rsidR="002B0BD1" w:rsidRPr="002B0BD1">
        <w:rPr>
          <w:rFonts w:ascii="Arial" w:hAnsi="Arial" w:cs="Arial"/>
          <w:b/>
          <w:bCs/>
          <w:i/>
          <w:u w:val="single"/>
        </w:rPr>
        <w:t>and</w:t>
      </w:r>
      <w:r w:rsidR="002B0BD1">
        <w:rPr>
          <w:rFonts w:ascii="Arial" w:hAnsi="Arial" w:cs="Arial"/>
          <w:b/>
          <w:bCs/>
          <w:i/>
          <w:u w:val="single"/>
        </w:rPr>
        <w:t>/or</w:t>
      </w:r>
      <w:r>
        <w:rPr>
          <w:rFonts w:ascii="Arial" w:hAnsi="Arial" w:cs="Arial"/>
          <w:b/>
          <w:bCs/>
        </w:rPr>
        <w:t xml:space="preserve"> </w:t>
      </w:r>
      <w:r w:rsidR="00090F37">
        <w:rPr>
          <w:rFonts w:ascii="Arial" w:hAnsi="Arial" w:cs="Arial"/>
          <w:b/>
          <w:bCs/>
        </w:rPr>
        <w:t>M</w:t>
      </w:r>
      <w:r>
        <w:rPr>
          <w:rFonts w:ascii="Arial" w:hAnsi="Arial" w:cs="Arial"/>
          <w:b/>
          <w:bCs/>
        </w:rPr>
        <w:t>odeling</w:t>
      </w:r>
      <w:r w:rsidR="008864CD">
        <w:rPr>
          <w:rFonts w:ascii="Arial" w:hAnsi="Arial" w:cs="Arial"/>
          <w:b/>
          <w:bCs/>
        </w:rPr>
        <w:t>:</w:t>
      </w:r>
    </w:p>
    <w:p w:rsidR="002B0BD1" w:rsidRDefault="002B0BD1" w:rsidP="002B0BD1">
      <w:pPr>
        <w:ind w:left="720"/>
        <w:textAlignment w:val="baseline"/>
        <w:rPr>
          <w:rFonts w:ascii="Arial" w:hAnsi="Arial" w:cs="Arial"/>
          <w:b/>
          <w:i/>
          <w:iCs/>
          <w:color w:val="FF0000"/>
          <w:sz w:val="20"/>
          <w:szCs w:val="20"/>
        </w:rPr>
      </w:pPr>
    </w:p>
    <w:p w:rsidR="002B0BD1" w:rsidRPr="00FB3D9F" w:rsidRDefault="002B0BD1" w:rsidP="004543F9">
      <w:pPr>
        <w:ind w:left="720"/>
        <w:textAlignment w:val="baseline"/>
        <w:rPr>
          <w:rFonts w:ascii="Arial" w:hAnsi="Arial" w:cs="Arial"/>
          <w:i/>
          <w:iCs/>
          <w:sz w:val="20"/>
          <w:szCs w:val="20"/>
        </w:rPr>
      </w:pPr>
      <w:r w:rsidRPr="00FB3D9F">
        <w:rPr>
          <w:rFonts w:ascii="Arial" w:hAnsi="Arial" w:cs="Arial"/>
          <w:b/>
          <w:i/>
          <w:iCs/>
          <w:sz w:val="20"/>
          <w:szCs w:val="20"/>
        </w:rPr>
        <w:t>Presentation Procedures for New Information</w:t>
      </w:r>
      <w:r w:rsidRPr="00FB3D9F">
        <w:rPr>
          <w:rFonts w:ascii="Arial" w:hAnsi="Arial" w:cs="Arial"/>
          <w:i/>
          <w:iCs/>
          <w:sz w:val="20"/>
          <w:szCs w:val="20"/>
        </w:rPr>
        <w:t xml:space="preserve">: </w:t>
      </w:r>
    </w:p>
    <w:p w:rsidR="002B0BD1" w:rsidRDefault="002B0BD1" w:rsidP="002B0BD1">
      <w:pPr>
        <w:ind w:left="936"/>
        <w:rPr>
          <w:rFonts w:ascii="Arial" w:hAnsi="Arial" w:cs="Arial"/>
          <w:i/>
          <w:iCs/>
          <w:sz w:val="20"/>
          <w:szCs w:val="20"/>
        </w:rPr>
      </w:pPr>
    </w:p>
    <w:p w:rsidR="007D0226" w:rsidRDefault="007B01FC" w:rsidP="002B0BD1">
      <w:pPr>
        <w:ind w:left="936"/>
        <w:rPr>
          <w:iCs/>
        </w:rPr>
      </w:pPr>
      <w:r>
        <w:rPr>
          <w:iCs/>
        </w:rPr>
        <w:t>As part of whole group instruction, I will instruct students to take out their writing journals</w:t>
      </w:r>
      <w:r w:rsidR="00BB5E42">
        <w:rPr>
          <w:iCs/>
        </w:rPr>
        <w:t>. I will pass out the Hamburger writing guide handout</w:t>
      </w:r>
      <w:r w:rsidR="00EB64B9">
        <w:rPr>
          <w:iCs/>
        </w:rPr>
        <w:t>s</w:t>
      </w:r>
      <w:r w:rsidR="005402F4">
        <w:rPr>
          <w:iCs/>
        </w:rPr>
        <w:t xml:space="preserve">.  Students are instructed to cut </w:t>
      </w:r>
      <w:r w:rsidR="002A443C">
        <w:rPr>
          <w:iCs/>
        </w:rPr>
        <w:t>and glue it onto a fresh page in their journal</w:t>
      </w:r>
      <w:r w:rsidR="001224BB">
        <w:rPr>
          <w:iCs/>
        </w:rPr>
        <w:t xml:space="preserve">. I’ll explain that </w:t>
      </w:r>
      <w:r w:rsidR="00AB60CB">
        <w:rPr>
          <w:iCs/>
        </w:rPr>
        <w:t xml:space="preserve">the steps in </w:t>
      </w:r>
      <w:r w:rsidR="001224BB">
        <w:rPr>
          <w:iCs/>
        </w:rPr>
        <w:t>writing an inform</w:t>
      </w:r>
      <w:r w:rsidR="00AB60CB">
        <w:rPr>
          <w:iCs/>
        </w:rPr>
        <w:t>ational paragraph is similar to what we see when we look at a hamburge</w:t>
      </w:r>
      <w:r w:rsidR="00036B8C">
        <w:rPr>
          <w:iCs/>
        </w:rPr>
        <w:t>r. On top is the bun, which is the</w:t>
      </w:r>
      <w:r w:rsidR="00AB60CB">
        <w:rPr>
          <w:iCs/>
        </w:rPr>
        <w:t xml:space="preserve"> topic or introductory sentence. In the middle we have the burger and condiments. Those are the juicy and delicious details that we don’t want to leave out. Last, we have the bun on the bottom. As it is last it is fitting that this is the conclusion of our paragraph. It’s what finishes it all up. </w:t>
      </w:r>
    </w:p>
    <w:p w:rsidR="00B948A2" w:rsidRDefault="00B948A2" w:rsidP="002B0BD1">
      <w:pPr>
        <w:ind w:left="936"/>
        <w:rPr>
          <w:iCs/>
        </w:rPr>
      </w:pPr>
    </w:p>
    <w:p w:rsidR="001224BB" w:rsidRPr="00DA6F33" w:rsidRDefault="00CC4FC6" w:rsidP="002B0BD1">
      <w:pPr>
        <w:ind w:left="936"/>
        <w:rPr>
          <w:iCs/>
        </w:rPr>
      </w:pPr>
      <w:r>
        <w:rPr>
          <w:iCs/>
        </w:rPr>
        <w:t>I explain that an inf</w:t>
      </w:r>
      <w:r w:rsidR="00C05435">
        <w:rPr>
          <w:iCs/>
        </w:rPr>
        <w:t>ormational or expository writing</w:t>
      </w:r>
      <w:r>
        <w:rPr>
          <w:iCs/>
        </w:rPr>
        <w:t xml:space="preserve"> explains, gives directions, or reports. </w:t>
      </w:r>
      <w:r w:rsidR="009938F1">
        <w:rPr>
          <w:iCs/>
        </w:rPr>
        <w:t>I explain that</w:t>
      </w:r>
      <w:r w:rsidR="007A3A4D">
        <w:rPr>
          <w:iCs/>
        </w:rPr>
        <w:t xml:space="preserve"> before I begin any writing,</w:t>
      </w:r>
      <w:r w:rsidR="009938F1">
        <w:rPr>
          <w:iCs/>
        </w:rPr>
        <w:t xml:space="preserve"> I brai</w:t>
      </w:r>
      <w:r w:rsidR="007A3A4D">
        <w:rPr>
          <w:iCs/>
        </w:rPr>
        <w:t xml:space="preserve">nstorm topics. </w:t>
      </w:r>
      <w:r w:rsidR="00A31744">
        <w:rPr>
          <w:iCs/>
        </w:rPr>
        <w:t xml:space="preserve">I </w:t>
      </w:r>
      <w:r w:rsidR="007D6CFA">
        <w:rPr>
          <w:iCs/>
        </w:rPr>
        <w:t>explain that I chose the</w:t>
      </w:r>
      <w:r w:rsidR="00363365">
        <w:rPr>
          <w:iCs/>
        </w:rPr>
        <w:t xml:space="preserve"> topic</w:t>
      </w:r>
      <w:r w:rsidR="007D6CFA">
        <w:rPr>
          <w:iCs/>
        </w:rPr>
        <w:t xml:space="preserve"> “how to wash dishes”</w:t>
      </w:r>
      <w:r w:rsidR="00821111">
        <w:rPr>
          <w:iCs/>
        </w:rPr>
        <w:t xml:space="preserve"> after </w:t>
      </w:r>
      <w:r w:rsidR="00C05435">
        <w:rPr>
          <w:iCs/>
        </w:rPr>
        <w:t>jotting down i</w:t>
      </w:r>
      <w:r w:rsidR="006C593E">
        <w:rPr>
          <w:iCs/>
        </w:rPr>
        <w:t xml:space="preserve">deas </w:t>
      </w:r>
      <w:r w:rsidR="00C05435">
        <w:rPr>
          <w:iCs/>
        </w:rPr>
        <w:t xml:space="preserve">in my own writing journal. I explain that I </w:t>
      </w:r>
      <w:r w:rsidR="00F400AE">
        <w:rPr>
          <w:iCs/>
        </w:rPr>
        <w:t xml:space="preserve">feel confident </w:t>
      </w:r>
      <w:r w:rsidR="006C593E">
        <w:rPr>
          <w:iCs/>
        </w:rPr>
        <w:t xml:space="preserve">explaining how to wash dishes because it is something I do every day and </w:t>
      </w:r>
      <w:r w:rsidR="00027222">
        <w:rPr>
          <w:iCs/>
        </w:rPr>
        <w:t xml:space="preserve">that </w:t>
      </w:r>
      <w:r w:rsidR="006C593E">
        <w:rPr>
          <w:iCs/>
        </w:rPr>
        <w:t>I’m good at</w:t>
      </w:r>
      <w:r w:rsidR="004F605A">
        <w:rPr>
          <w:iCs/>
        </w:rPr>
        <w:t>.</w:t>
      </w:r>
      <w:r w:rsidR="00821111">
        <w:rPr>
          <w:iCs/>
        </w:rPr>
        <w:t xml:space="preserve"> </w:t>
      </w:r>
      <w:r w:rsidR="009938F1">
        <w:rPr>
          <w:iCs/>
        </w:rPr>
        <w:t xml:space="preserve">Next, I </w:t>
      </w:r>
      <w:r w:rsidR="004F605A">
        <w:rPr>
          <w:iCs/>
        </w:rPr>
        <w:t xml:space="preserve">model how I follow the Hamburger writing guide when I am writing. </w:t>
      </w:r>
      <w:r w:rsidR="00F02A10">
        <w:rPr>
          <w:iCs/>
        </w:rPr>
        <w:t xml:space="preserve">I write my sentences a </w:t>
      </w:r>
      <w:r w:rsidR="005D718A">
        <w:rPr>
          <w:iCs/>
        </w:rPr>
        <w:t>part for now, and follow the outline of the</w:t>
      </w:r>
      <w:r w:rsidR="00F02A10">
        <w:rPr>
          <w:iCs/>
        </w:rPr>
        <w:t xml:space="preserve"> Hamburger guide. </w:t>
      </w:r>
      <w:r w:rsidR="004F605A">
        <w:rPr>
          <w:iCs/>
        </w:rPr>
        <w:t>I explain to the students that I don’t worry so much about being perfect the first time</w:t>
      </w:r>
      <w:r w:rsidR="005D718A">
        <w:rPr>
          <w:iCs/>
        </w:rPr>
        <w:t xml:space="preserve"> I write</w:t>
      </w:r>
      <w:r w:rsidR="004F605A">
        <w:rPr>
          <w:iCs/>
        </w:rPr>
        <w:t xml:space="preserve">, </w:t>
      </w:r>
      <w:r w:rsidR="00F02A10">
        <w:rPr>
          <w:iCs/>
        </w:rPr>
        <w:t xml:space="preserve">but that </w:t>
      </w:r>
      <w:r w:rsidR="005D718A">
        <w:rPr>
          <w:iCs/>
        </w:rPr>
        <w:t>concentrate on getting</w:t>
      </w:r>
      <w:r w:rsidR="00F02A10">
        <w:rPr>
          <w:iCs/>
        </w:rPr>
        <w:t xml:space="preserve"> my thoughts out. Next,</w:t>
      </w:r>
      <w:r w:rsidR="004F605A">
        <w:rPr>
          <w:iCs/>
        </w:rPr>
        <w:t xml:space="preserve"> I model how I revise my essay</w:t>
      </w:r>
      <w:r w:rsidR="008638FB">
        <w:rPr>
          <w:iCs/>
        </w:rPr>
        <w:t xml:space="preserve"> and include transitions</w:t>
      </w:r>
      <w:r w:rsidR="004F605A">
        <w:rPr>
          <w:iCs/>
        </w:rPr>
        <w:t xml:space="preserve">. </w:t>
      </w:r>
      <w:r w:rsidR="00463469">
        <w:rPr>
          <w:iCs/>
        </w:rPr>
        <w:t xml:space="preserve">I </w:t>
      </w:r>
      <w:r w:rsidR="00F02A10">
        <w:rPr>
          <w:iCs/>
        </w:rPr>
        <w:t>ask myself</w:t>
      </w:r>
      <w:r w:rsidR="00463469">
        <w:rPr>
          <w:iCs/>
        </w:rPr>
        <w:t xml:space="preserve"> out loud, </w:t>
      </w:r>
      <w:r w:rsidR="00F02A10">
        <w:rPr>
          <w:iCs/>
        </w:rPr>
        <w:t>“</w:t>
      </w:r>
      <w:r w:rsidR="00C37F50">
        <w:rPr>
          <w:iCs/>
        </w:rPr>
        <w:t>does my paragraph</w:t>
      </w:r>
      <w:r w:rsidR="00F02A10">
        <w:rPr>
          <w:iCs/>
        </w:rPr>
        <w:t xml:space="preserve"> make sense</w:t>
      </w:r>
      <w:r w:rsidR="00463469">
        <w:rPr>
          <w:iCs/>
        </w:rPr>
        <w:t xml:space="preserve">?”, </w:t>
      </w:r>
      <w:r w:rsidR="00F02A10">
        <w:rPr>
          <w:iCs/>
        </w:rPr>
        <w:t>“</w:t>
      </w:r>
      <w:r w:rsidR="00C37F50">
        <w:rPr>
          <w:iCs/>
        </w:rPr>
        <w:t>w</w:t>
      </w:r>
      <w:r w:rsidR="00F02A10">
        <w:rPr>
          <w:iCs/>
        </w:rPr>
        <w:t>ill my audience understand what I am trying to say?”</w:t>
      </w:r>
      <w:r w:rsidR="00463469">
        <w:rPr>
          <w:iCs/>
        </w:rPr>
        <w:t>, and</w:t>
      </w:r>
      <w:r w:rsidR="00F02A10">
        <w:rPr>
          <w:iCs/>
        </w:rPr>
        <w:t xml:space="preserve"> “</w:t>
      </w:r>
      <w:r w:rsidR="00C37F50">
        <w:rPr>
          <w:iCs/>
        </w:rPr>
        <w:t>d</w:t>
      </w:r>
      <w:r w:rsidR="00F02A10">
        <w:rPr>
          <w:iCs/>
        </w:rPr>
        <w:t xml:space="preserve">o I need to add any more details?” After revising, I move onto editing my work. I make sure that my sentences start with a capital letter, I have correct punctuation, and that my spelling looks good. Last, I </w:t>
      </w:r>
      <w:r w:rsidR="00AE0C5F">
        <w:rPr>
          <w:iCs/>
        </w:rPr>
        <w:t xml:space="preserve">model how I take my revised and edited five sentences from my hamburger guide, and copy them over onto a clean piece of lined paper. </w:t>
      </w:r>
      <w:r w:rsidR="00036061">
        <w:rPr>
          <w:iCs/>
        </w:rPr>
        <w:t xml:space="preserve">I explain that this is my published work. </w:t>
      </w:r>
      <w:r w:rsidR="001D72F8">
        <w:rPr>
          <w:iCs/>
        </w:rPr>
        <w:t>(15 min)</w:t>
      </w:r>
    </w:p>
    <w:p w:rsidR="008864CD" w:rsidRDefault="00B948A2" w:rsidP="004543F9">
      <w:pPr>
        <w:rPr>
          <w:rFonts w:ascii="Arial" w:hAnsi="Arial" w:cs="Arial"/>
          <w:b/>
          <w:i/>
          <w:iCs/>
          <w:sz w:val="20"/>
          <w:szCs w:val="20"/>
        </w:rPr>
      </w:pPr>
      <w:r>
        <w:rPr>
          <w:rFonts w:ascii="Arial" w:hAnsi="Arial" w:cs="Arial"/>
          <w:b/>
          <w:i/>
          <w:iCs/>
          <w:sz w:val="20"/>
          <w:szCs w:val="20"/>
        </w:rPr>
        <w:tab/>
      </w:r>
    </w:p>
    <w:p w:rsidR="00BD7D5D" w:rsidRDefault="00BD7D5D" w:rsidP="004543F9">
      <w:pPr>
        <w:rPr>
          <w:rFonts w:ascii="Arial" w:hAnsi="Arial" w:cs="Arial"/>
          <w:b/>
          <w:sz w:val="20"/>
          <w:szCs w:val="20"/>
        </w:rPr>
      </w:pPr>
      <w:r>
        <w:rPr>
          <w:rFonts w:ascii="Arial" w:hAnsi="Arial" w:cs="Arial"/>
          <w:noProof/>
          <w:sz w:val="20"/>
          <w:szCs w:val="20"/>
        </w:rPr>
        <w:lastRenderedPageBreak/>
        <w:drawing>
          <wp:inline distT="0" distB="0" distL="0" distR="0">
            <wp:extent cx="4762500" cy="367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burger-Graphic-Organizer-01-500.jpg"/>
                    <pic:cNvPicPr/>
                  </pic:nvPicPr>
                  <pic:blipFill>
                    <a:blip r:embed="rId8">
                      <a:extLst>
                        <a:ext uri="{28A0092B-C50C-407E-A947-70E740481C1C}">
                          <a14:useLocalDpi xmlns:a14="http://schemas.microsoft.com/office/drawing/2010/main" val="0"/>
                        </a:ext>
                      </a:extLst>
                    </a:blip>
                    <a:stretch>
                      <a:fillRect/>
                    </a:stretch>
                  </pic:blipFill>
                  <pic:spPr>
                    <a:xfrm>
                      <a:off x="0" y="0"/>
                      <a:ext cx="4762500" cy="3676650"/>
                    </a:xfrm>
                    <a:prstGeom prst="rect">
                      <a:avLst/>
                    </a:prstGeom>
                  </pic:spPr>
                </pic:pic>
              </a:graphicData>
            </a:graphic>
          </wp:inline>
        </w:drawing>
      </w:r>
      <w:r>
        <w:rPr>
          <w:rFonts w:ascii="Arial" w:hAnsi="Arial" w:cs="Arial"/>
          <w:sz w:val="20"/>
          <w:szCs w:val="20"/>
        </w:rPr>
        <w:t xml:space="preserve"> </w:t>
      </w:r>
      <w:r>
        <w:rPr>
          <w:rFonts w:ascii="Arial" w:hAnsi="Arial" w:cs="Arial"/>
          <w:b/>
          <w:i/>
          <w:sz w:val="20"/>
          <w:szCs w:val="20"/>
        </w:rPr>
        <w:br/>
        <w:t>Hamburger Writing Guide</w:t>
      </w:r>
    </w:p>
    <w:p w:rsidR="00BD7D5D" w:rsidRDefault="00BD7D5D" w:rsidP="004543F9">
      <w:pPr>
        <w:rPr>
          <w:rFonts w:ascii="Arial" w:hAnsi="Arial" w:cs="Arial"/>
          <w:b/>
          <w:sz w:val="20"/>
          <w:szCs w:val="20"/>
        </w:rPr>
      </w:pPr>
    </w:p>
    <w:p w:rsidR="00BD7D5D" w:rsidRPr="008864CD" w:rsidRDefault="00BD7D5D" w:rsidP="004543F9">
      <w:pPr>
        <w:rPr>
          <w:rFonts w:ascii="Arial" w:hAnsi="Arial" w:cs="Arial"/>
          <w:sz w:val="20"/>
          <w:szCs w:val="20"/>
        </w:rPr>
      </w:pPr>
    </w:p>
    <w:p w:rsidR="00BD1F6A" w:rsidRPr="00BD7D5D" w:rsidRDefault="00BD1F6A" w:rsidP="00BD7D5D">
      <w:pPr>
        <w:numPr>
          <w:ilvl w:val="0"/>
          <w:numId w:val="4"/>
        </w:numPr>
        <w:rPr>
          <w:rFonts w:ascii="Arial" w:hAnsi="Arial" w:cs="Arial"/>
          <w:b/>
          <w:bCs/>
        </w:rPr>
      </w:pPr>
      <w:r w:rsidRPr="00BD7D5D">
        <w:rPr>
          <w:rFonts w:ascii="Arial" w:hAnsi="Arial" w:cs="Arial"/>
          <w:b/>
          <w:bCs/>
        </w:rPr>
        <w:t xml:space="preserve">Guided </w:t>
      </w:r>
      <w:r w:rsidR="00090F37" w:rsidRPr="00BD7D5D">
        <w:rPr>
          <w:rFonts w:ascii="Arial" w:hAnsi="Arial" w:cs="Arial"/>
          <w:b/>
          <w:bCs/>
        </w:rPr>
        <w:t>P</w:t>
      </w:r>
      <w:r w:rsidRPr="00BD7D5D">
        <w:rPr>
          <w:rFonts w:ascii="Arial" w:hAnsi="Arial" w:cs="Arial"/>
          <w:b/>
          <w:bCs/>
        </w:rPr>
        <w:t>ractice</w:t>
      </w:r>
      <w:r w:rsidR="008864CD" w:rsidRPr="00BD7D5D">
        <w:rPr>
          <w:rFonts w:ascii="Arial" w:hAnsi="Arial" w:cs="Arial"/>
          <w:b/>
          <w:bCs/>
        </w:rPr>
        <w:t>:</w:t>
      </w:r>
    </w:p>
    <w:p w:rsidR="00C618F2" w:rsidRDefault="00C618F2" w:rsidP="00C618F2">
      <w:pPr>
        <w:ind w:left="936"/>
        <w:rPr>
          <w:rFonts w:ascii="Arial" w:hAnsi="Arial" w:cs="Arial"/>
          <w:iCs/>
          <w:sz w:val="20"/>
          <w:szCs w:val="20"/>
        </w:rPr>
      </w:pPr>
    </w:p>
    <w:p w:rsidR="0017060C" w:rsidRDefault="00B2695A" w:rsidP="00C618F2">
      <w:pPr>
        <w:ind w:left="936"/>
        <w:rPr>
          <w:iCs/>
        </w:rPr>
      </w:pPr>
      <w:r>
        <w:rPr>
          <w:iCs/>
        </w:rPr>
        <w:t>I explain to students that we are going to brainstorm our topics together</w:t>
      </w:r>
      <w:r w:rsidR="00EB1C34">
        <w:rPr>
          <w:iCs/>
        </w:rPr>
        <w:t xml:space="preserve"> to create a “how to complete a task” </w:t>
      </w:r>
      <w:r w:rsidR="00715BFC">
        <w:rPr>
          <w:iCs/>
        </w:rPr>
        <w:t xml:space="preserve">expository </w:t>
      </w:r>
      <w:r w:rsidR="00E94A4B">
        <w:rPr>
          <w:iCs/>
        </w:rPr>
        <w:t xml:space="preserve">paragraph </w:t>
      </w:r>
      <w:r w:rsidR="00EB1C34">
        <w:rPr>
          <w:iCs/>
        </w:rPr>
        <w:t>together</w:t>
      </w:r>
      <w:r>
        <w:rPr>
          <w:iCs/>
        </w:rPr>
        <w:t xml:space="preserve">. Students </w:t>
      </w:r>
      <w:r w:rsidR="00EB1C34">
        <w:rPr>
          <w:iCs/>
        </w:rPr>
        <w:t>share</w:t>
      </w:r>
      <w:r w:rsidR="00101129">
        <w:rPr>
          <w:iCs/>
        </w:rPr>
        <w:t xml:space="preserve"> </w:t>
      </w:r>
      <w:r>
        <w:rPr>
          <w:iCs/>
        </w:rPr>
        <w:t xml:space="preserve">examples, and I </w:t>
      </w:r>
      <w:r w:rsidR="00C135B4">
        <w:rPr>
          <w:iCs/>
        </w:rPr>
        <w:t xml:space="preserve">write them on the board. We take a class vote and </w:t>
      </w:r>
      <w:r>
        <w:rPr>
          <w:iCs/>
        </w:rPr>
        <w:t>pick one that is popular with the students</w:t>
      </w:r>
      <w:r w:rsidR="00517928">
        <w:rPr>
          <w:iCs/>
        </w:rPr>
        <w:t>, “how to play dodgeball.”</w:t>
      </w:r>
      <w:r w:rsidR="00101129">
        <w:rPr>
          <w:iCs/>
        </w:rPr>
        <w:t xml:space="preserve"> </w:t>
      </w:r>
      <w:r w:rsidR="000270BC">
        <w:rPr>
          <w:iCs/>
        </w:rPr>
        <w:t xml:space="preserve">I guide the start of the </w:t>
      </w:r>
      <w:r w:rsidR="007C3149">
        <w:rPr>
          <w:iCs/>
        </w:rPr>
        <w:t>composing process</w:t>
      </w:r>
      <w:r w:rsidR="000270BC">
        <w:rPr>
          <w:iCs/>
        </w:rPr>
        <w:t xml:space="preserve"> by offering a sentence starter for the topic sentence. I use the overhead projector and </w:t>
      </w:r>
      <w:r w:rsidR="00486F7E">
        <w:rPr>
          <w:iCs/>
        </w:rPr>
        <w:t>instruct students to follow along using their Hamburger writing guide</w:t>
      </w:r>
      <w:r w:rsidR="000270BC">
        <w:rPr>
          <w:iCs/>
        </w:rPr>
        <w:t>s in their writing journal</w:t>
      </w:r>
      <w:r w:rsidR="007C3149">
        <w:rPr>
          <w:iCs/>
        </w:rPr>
        <w:t>, as we document student</w:t>
      </w:r>
      <w:r w:rsidR="00F535AA">
        <w:rPr>
          <w:iCs/>
        </w:rPr>
        <w:t xml:space="preserve"> responses. Next, I model how we add in transitions to make our sentences flow better. We read it again as a class to make su</w:t>
      </w:r>
      <w:r w:rsidR="00715BFC">
        <w:rPr>
          <w:iCs/>
        </w:rPr>
        <w:t>re that it would make sense if a</w:t>
      </w:r>
      <w:r w:rsidR="00F535AA">
        <w:rPr>
          <w:iCs/>
        </w:rPr>
        <w:t xml:space="preserve"> new classmate</w:t>
      </w:r>
      <w:r w:rsidR="00715BFC">
        <w:rPr>
          <w:iCs/>
        </w:rPr>
        <w:t xml:space="preserve"> entered the room</w:t>
      </w:r>
      <w:r w:rsidR="00F535AA">
        <w:rPr>
          <w:iCs/>
        </w:rPr>
        <w:t xml:space="preserve">. </w:t>
      </w:r>
      <w:r w:rsidR="00715BFC">
        <w:rPr>
          <w:iCs/>
        </w:rPr>
        <w:t xml:space="preserve">After, </w:t>
      </w:r>
      <w:r w:rsidR="00F845F1">
        <w:rPr>
          <w:iCs/>
        </w:rPr>
        <w:t xml:space="preserve">I call on students’ to fix errors </w:t>
      </w:r>
      <w:r w:rsidR="00DE78F4">
        <w:rPr>
          <w:iCs/>
        </w:rPr>
        <w:t xml:space="preserve">such as spelling mistakes and punctuation </w:t>
      </w:r>
      <w:r w:rsidR="00AE1ECC">
        <w:rPr>
          <w:iCs/>
        </w:rPr>
        <w:t>as we edit</w:t>
      </w:r>
      <w:r w:rsidR="00DE78F4">
        <w:rPr>
          <w:iCs/>
        </w:rPr>
        <w:t xml:space="preserve"> the sentences</w:t>
      </w:r>
      <w:r w:rsidR="00F845F1">
        <w:rPr>
          <w:iCs/>
        </w:rPr>
        <w:t xml:space="preserve"> as a group.</w:t>
      </w:r>
      <w:r w:rsidR="00AE1ECC">
        <w:rPr>
          <w:iCs/>
        </w:rPr>
        <w:t xml:space="preserve"> Last</w:t>
      </w:r>
      <w:r w:rsidR="00DE78F4">
        <w:rPr>
          <w:iCs/>
        </w:rPr>
        <w:t xml:space="preserve">, each of the students copy the sentences </w:t>
      </w:r>
      <w:r w:rsidR="00AE1ECC">
        <w:rPr>
          <w:iCs/>
        </w:rPr>
        <w:t xml:space="preserve">to create their paragraph </w:t>
      </w:r>
      <w:r w:rsidR="00DE78F4">
        <w:rPr>
          <w:iCs/>
        </w:rPr>
        <w:t>on a fresh page in their journal as their final copy.</w:t>
      </w:r>
      <w:r w:rsidR="00F845F1">
        <w:rPr>
          <w:iCs/>
        </w:rPr>
        <w:t xml:space="preserve"> </w:t>
      </w:r>
      <w:r w:rsidR="001D72F8">
        <w:rPr>
          <w:iCs/>
        </w:rPr>
        <w:t>(25 min)</w:t>
      </w:r>
    </w:p>
    <w:p w:rsidR="007C4182" w:rsidRPr="00F71E83" w:rsidRDefault="007C4182" w:rsidP="00C618F2">
      <w:pPr>
        <w:ind w:left="936"/>
        <w:rPr>
          <w:iCs/>
        </w:rPr>
      </w:pPr>
    </w:p>
    <w:p w:rsidR="00BD1F6A" w:rsidRDefault="00BD1F6A" w:rsidP="00BD1F6A">
      <w:pPr>
        <w:numPr>
          <w:ilvl w:val="0"/>
          <w:numId w:val="4"/>
        </w:numPr>
        <w:rPr>
          <w:rFonts w:ascii="Arial" w:hAnsi="Arial" w:cs="Arial"/>
          <w:b/>
          <w:bCs/>
        </w:rPr>
      </w:pPr>
      <w:r>
        <w:rPr>
          <w:rFonts w:ascii="Arial" w:hAnsi="Arial" w:cs="Arial"/>
          <w:b/>
          <w:bCs/>
        </w:rPr>
        <w:t xml:space="preserve">Independent </w:t>
      </w:r>
      <w:r w:rsidR="00090F37">
        <w:rPr>
          <w:rFonts w:ascii="Arial" w:hAnsi="Arial" w:cs="Arial"/>
          <w:b/>
          <w:bCs/>
        </w:rPr>
        <w:t>S</w:t>
      </w:r>
      <w:r>
        <w:rPr>
          <w:rFonts w:ascii="Arial" w:hAnsi="Arial" w:cs="Arial"/>
          <w:b/>
          <w:bCs/>
        </w:rPr>
        <w:t xml:space="preserve">tudent </w:t>
      </w:r>
      <w:r w:rsidR="00090F37">
        <w:rPr>
          <w:rFonts w:ascii="Arial" w:hAnsi="Arial" w:cs="Arial"/>
          <w:b/>
          <w:bCs/>
        </w:rPr>
        <w:t>P</w:t>
      </w:r>
      <w:r>
        <w:rPr>
          <w:rFonts w:ascii="Arial" w:hAnsi="Arial" w:cs="Arial"/>
          <w:b/>
          <w:bCs/>
        </w:rPr>
        <w:t>ractice</w:t>
      </w:r>
      <w:r w:rsidR="008864CD">
        <w:rPr>
          <w:rFonts w:ascii="Arial" w:hAnsi="Arial" w:cs="Arial"/>
          <w:b/>
          <w:bCs/>
        </w:rPr>
        <w:t>:</w:t>
      </w:r>
    </w:p>
    <w:p w:rsidR="008864CD" w:rsidRDefault="008864CD" w:rsidP="003A324D">
      <w:pPr>
        <w:ind w:left="720"/>
        <w:rPr>
          <w:iCs/>
        </w:rPr>
      </w:pPr>
    </w:p>
    <w:p w:rsidR="00322B2D" w:rsidRPr="00322B2D" w:rsidRDefault="00322B2D" w:rsidP="003A324D">
      <w:pPr>
        <w:ind w:left="720"/>
        <w:rPr>
          <w:iCs/>
        </w:rPr>
      </w:pPr>
      <w:r>
        <w:rPr>
          <w:iCs/>
        </w:rPr>
        <w:t xml:space="preserve">Students will brainstorm a different “how to complete a task” </w:t>
      </w:r>
      <w:r w:rsidR="00744192">
        <w:rPr>
          <w:iCs/>
        </w:rPr>
        <w:t>individually</w:t>
      </w:r>
      <w:r w:rsidR="00E65BA7">
        <w:rPr>
          <w:iCs/>
        </w:rPr>
        <w:t xml:space="preserve"> and pick one that interests them</w:t>
      </w:r>
      <w:r w:rsidR="00744192">
        <w:rPr>
          <w:iCs/>
        </w:rPr>
        <w:t xml:space="preserve">. Students will follow the five steps of </w:t>
      </w:r>
      <w:r w:rsidR="00E56F34">
        <w:rPr>
          <w:iCs/>
        </w:rPr>
        <w:t xml:space="preserve">the writing process to </w:t>
      </w:r>
      <w:r w:rsidR="005076FB">
        <w:rPr>
          <w:iCs/>
        </w:rPr>
        <w:t>w</w:t>
      </w:r>
      <w:r w:rsidR="00972F10">
        <w:rPr>
          <w:iCs/>
        </w:rPr>
        <w:t>rite an informational paragraph.</w:t>
      </w:r>
      <w:r w:rsidR="001D72F8">
        <w:rPr>
          <w:iCs/>
        </w:rPr>
        <w:t xml:space="preserve"> (30 min)</w:t>
      </w:r>
    </w:p>
    <w:p w:rsidR="00FE0102" w:rsidRDefault="00FE0102" w:rsidP="008864CD">
      <w:pPr>
        <w:ind w:left="720"/>
        <w:rPr>
          <w:rFonts w:ascii="Arial" w:hAnsi="Arial" w:cs="Arial"/>
          <w:i/>
          <w:iCs/>
          <w:sz w:val="20"/>
          <w:szCs w:val="20"/>
        </w:rPr>
      </w:pPr>
    </w:p>
    <w:p w:rsidR="00BD1F6A" w:rsidRDefault="00BD1F6A" w:rsidP="00BD1F6A">
      <w:pPr>
        <w:numPr>
          <w:ilvl w:val="0"/>
          <w:numId w:val="4"/>
        </w:numPr>
        <w:rPr>
          <w:rFonts w:ascii="Arial" w:hAnsi="Arial" w:cs="Arial"/>
          <w:b/>
          <w:bCs/>
        </w:rPr>
      </w:pPr>
      <w:r>
        <w:rPr>
          <w:rFonts w:ascii="Arial" w:hAnsi="Arial" w:cs="Arial"/>
          <w:b/>
          <w:bCs/>
        </w:rPr>
        <w:t xml:space="preserve">Culminating or </w:t>
      </w:r>
      <w:r w:rsidR="00090F37">
        <w:rPr>
          <w:rFonts w:ascii="Arial" w:hAnsi="Arial" w:cs="Arial"/>
          <w:b/>
          <w:bCs/>
        </w:rPr>
        <w:t>C</w:t>
      </w:r>
      <w:r>
        <w:rPr>
          <w:rFonts w:ascii="Arial" w:hAnsi="Arial" w:cs="Arial"/>
          <w:b/>
          <w:bCs/>
        </w:rPr>
        <w:t xml:space="preserve">losing </w:t>
      </w:r>
      <w:r w:rsidR="00090F37">
        <w:rPr>
          <w:rFonts w:ascii="Arial" w:hAnsi="Arial" w:cs="Arial"/>
          <w:b/>
          <w:bCs/>
        </w:rPr>
        <w:t>P</w:t>
      </w:r>
      <w:r>
        <w:rPr>
          <w:rFonts w:ascii="Arial" w:hAnsi="Arial" w:cs="Arial"/>
          <w:b/>
          <w:bCs/>
        </w:rPr>
        <w:t>rocedure/</w:t>
      </w:r>
      <w:r w:rsidR="00090F37">
        <w:rPr>
          <w:rFonts w:ascii="Arial" w:hAnsi="Arial" w:cs="Arial"/>
          <w:b/>
          <w:bCs/>
        </w:rPr>
        <w:t>A</w:t>
      </w:r>
      <w:r>
        <w:rPr>
          <w:rFonts w:ascii="Arial" w:hAnsi="Arial" w:cs="Arial"/>
          <w:b/>
          <w:bCs/>
        </w:rPr>
        <w:t>ctivity/</w:t>
      </w:r>
      <w:r w:rsidR="00090F37">
        <w:rPr>
          <w:rFonts w:ascii="Arial" w:hAnsi="Arial" w:cs="Arial"/>
          <w:b/>
          <w:bCs/>
        </w:rPr>
        <w:t>E</w:t>
      </w:r>
      <w:r>
        <w:rPr>
          <w:rFonts w:ascii="Arial" w:hAnsi="Arial" w:cs="Arial"/>
          <w:b/>
          <w:bCs/>
        </w:rPr>
        <w:t>vent</w:t>
      </w:r>
      <w:r w:rsidR="008864CD">
        <w:rPr>
          <w:rFonts w:ascii="Arial" w:hAnsi="Arial" w:cs="Arial"/>
          <w:b/>
          <w:bCs/>
        </w:rPr>
        <w:t>:</w:t>
      </w:r>
      <w:r w:rsidR="00050DD1">
        <w:rPr>
          <w:rFonts w:ascii="Arial" w:hAnsi="Arial" w:cs="Arial"/>
          <w:b/>
          <w:bCs/>
        </w:rPr>
        <w:br/>
      </w:r>
    </w:p>
    <w:p w:rsidR="00D069F1" w:rsidRPr="00050DD1" w:rsidRDefault="00050DD1" w:rsidP="00EA5B9F">
      <w:pPr>
        <w:ind w:left="720"/>
        <w:outlineLvl w:val="0"/>
        <w:rPr>
          <w:bCs/>
        </w:rPr>
      </w:pPr>
      <w:r>
        <w:rPr>
          <w:bCs/>
        </w:rPr>
        <w:lastRenderedPageBreak/>
        <w:t xml:space="preserve">Students will write in their journals the five steps of </w:t>
      </w:r>
      <w:r w:rsidR="00EA5B9F">
        <w:rPr>
          <w:bCs/>
        </w:rPr>
        <w:t xml:space="preserve">the writing process and the definition of an </w:t>
      </w:r>
      <w:r w:rsidR="004838D4">
        <w:rPr>
          <w:bCs/>
        </w:rPr>
        <w:t>expository</w:t>
      </w:r>
      <w:r w:rsidR="00EA5B9F">
        <w:rPr>
          <w:bCs/>
        </w:rPr>
        <w:t xml:space="preserve"> paragraph.</w:t>
      </w:r>
      <w:r w:rsidR="001D72F8">
        <w:rPr>
          <w:bCs/>
        </w:rPr>
        <w:t xml:space="preserve"> (10 min)</w:t>
      </w:r>
    </w:p>
    <w:p w:rsidR="00BD1F6A" w:rsidRDefault="00695939" w:rsidP="00E93CF5">
      <w:pPr>
        <w:outlineLvl w:val="0"/>
        <w:rPr>
          <w:rFonts w:ascii="Arial" w:hAnsi="Arial" w:cs="Arial"/>
          <w:b/>
          <w:bCs/>
        </w:rPr>
      </w:pPr>
      <w:r>
        <w:rPr>
          <w:rFonts w:ascii="Arial" w:hAnsi="Arial" w:cs="Arial"/>
          <w:b/>
          <w:bCs/>
        </w:rPr>
        <w:tab/>
      </w:r>
    </w:p>
    <w:p w:rsidR="00003084" w:rsidRDefault="00F11A21" w:rsidP="008652E2">
      <w:pPr>
        <w:outlineLvl w:val="0"/>
        <w:rPr>
          <w:rFonts w:ascii="Arial" w:hAnsi="Arial" w:cs="Arial"/>
          <w:b/>
          <w:bCs/>
        </w:rPr>
      </w:pPr>
      <w:r>
        <w:rPr>
          <w:rFonts w:ascii="Arial" w:hAnsi="Arial" w:cs="Arial"/>
          <w:b/>
          <w:bCs/>
        </w:rPr>
        <w:t>Differentiated I</w:t>
      </w:r>
      <w:r w:rsidR="00003084">
        <w:rPr>
          <w:rFonts w:ascii="Arial" w:hAnsi="Arial" w:cs="Arial"/>
          <w:b/>
          <w:bCs/>
        </w:rPr>
        <w:t>nstruction</w:t>
      </w:r>
      <w:r w:rsidR="000E64C3">
        <w:rPr>
          <w:rFonts w:ascii="Arial" w:hAnsi="Arial" w:cs="Arial"/>
          <w:b/>
          <w:bCs/>
        </w:rPr>
        <w:t xml:space="preserve"> Accommodations</w:t>
      </w:r>
      <w:r w:rsidR="00003084">
        <w:rPr>
          <w:rFonts w:ascii="Arial" w:hAnsi="Arial" w:cs="Arial"/>
          <w:b/>
          <w:bCs/>
        </w:rPr>
        <w:t>:</w:t>
      </w:r>
    </w:p>
    <w:p w:rsidR="003512B2" w:rsidRDefault="003512B2" w:rsidP="00E93CF5">
      <w:pPr>
        <w:rPr>
          <w:iCs/>
        </w:rPr>
      </w:pPr>
    </w:p>
    <w:p w:rsidR="00F80864" w:rsidRPr="00F80864" w:rsidRDefault="00F80864" w:rsidP="00E93CF5">
      <w:pPr>
        <w:rPr>
          <w:iCs/>
        </w:rPr>
      </w:pPr>
      <w:r>
        <w:rPr>
          <w:iCs/>
        </w:rPr>
        <w:t>I differentiated instruction to meet the needs of my diverse learners.</w:t>
      </w:r>
      <w:r w:rsidR="000C765E">
        <w:rPr>
          <w:iCs/>
        </w:rPr>
        <w:t xml:space="preserve"> </w:t>
      </w:r>
      <w:r w:rsidR="006D1E06">
        <w:rPr>
          <w:iCs/>
        </w:rPr>
        <w:t xml:space="preserve">To assist my student with an auditory disability, </w:t>
      </w:r>
      <w:r w:rsidR="000C765E">
        <w:rPr>
          <w:iCs/>
        </w:rPr>
        <w:t>I wore an amplifier around my neck which connected</w:t>
      </w:r>
      <w:r w:rsidR="006D1E06">
        <w:rPr>
          <w:iCs/>
        </w:rPr>
        <w:t xml:space="preserve"> to</w:t>
      </w:r>
      <w:r w:rsidR="000C765E">
        <w:rPr>
          <w:iCs/>
        </w:rPr>
        <w:t xml:space="preserve"> my students’ hearing aid </w:t>
      </w:r>
      <w:r w:rsidR="006D1E06">
        <w:rPr>
          <w:iCs/>
        </w:rPr>
        <w:t>so that she could better hear me during the l</w:t>
      </w:r>
      <w:r w:rsidR="00CD75CE">
        <w:rPr>
          <w:iCs/>
        </w:rPr>
        <w:t xml:space="preserve">esson. I gave my gifted student the opportunity to write an expository paragraph on the topic of their choice. </w:t>
      </w:r>
      <w:r w:rsidR="00063B54">
        <w:rPr>
          <w:iCs/>
        </w:rPr>
        <w:t>I allowed my ELL students</w:t>
      </w:r>
      <w:r w:rsidR="00055360">
        <w:rPr>
          <w:iCs/>
        </w:rPr>
        <w:t xml:space="preserve"> to work with a peer tutor during the brainstorming and editing phase of their writing. </w:t>
      </w:r>
    </w:p>
    <w:p w:rsidR="00BD1F6A" w:rsidRPr="000C55A3" w:rsidRDefault="003512B2" w:rsidP="000C55A3">
      <w:r w:rsidRPr="00FC0917">
        <w:br/>
      </w:r>
      <w:r w:rsidR="008864CD" w:rsidRPr="00090F37">
        <w:rPr>
          <w:rFonts w:ascii="Arial" w:hAnsi="Arial" w:cs="Arial"/>
          <w:b/>
          <w:bCs/>
        </w:rPr>
        <w:t>Student Assessment/Rubrics:</w:t>
      </w:r>
    </w:p>
    <w:p w:rsidR="00FB3D9F" w:rsidRDefault="00FB3D9F" w:rsidP="000C55A3">
      <w:pPr>
        <w:outlineLvl w:val="0"/>
        <w:rPr>
          <w:rFonts w:ascii="Arial" w:hAnsi="Arial" w:cs="Arial"/>
          <w:i/>
          <w:iCs/>
          <w:sz w:val="20"/>
          <w:szCs w:val="20"/>
        </w:rPr>
      </w:pPr>
    </w:p>
    <w:p w:rsidR="00931AF0" w:rsidRDefault="00DC10D2" w:rsidP="000C55A3">
      <w:pPr>
        <w:outlineLvl w:val="0"/>
        <w:rPr>
          <w:iCs/>
        </w:rPr>
      </w:pPr>
      <w:r>
        <w:rPr>
          <w:iCs/>
        </w:rPr>
        <w:t xml:space="preserve">I am using a formative assessment in the form of </w:t>
      </w:r>
      <w:r w:rsidR="00F838C7">
        <w:rPr>
          <w:iCs/>
        </w:rPr>
        <w:t>a</w:t>
      </w:r>
      <w:r w:rsidR="00B7161E">
        <w:rPr>
          <w:iCs/>
        </w:rPr>
        <w:t>n</w:t>
      </w:r>
      <w:r w:rsidR="00F838C7">
        <w:rPr>
          <w:iCs/>
        </w:rPr>
        <w:t xml:space="preserve"> 18</w:t>
      </w:r>
      <w:r w:rsidR="00036CD1">
        <w:rPr>
          <w:iCs/>
        </w:rPr>
        <w:t xml:space="preserve"> point rubric.</w:t>
      </w:r>
      <w:r w:rsidR="000A2BD0">
        <w:rPr>
          <w:iCs/>
        </w:rPr>
        <w:t xml:space="preserve"> Students are assessed on their “how to complete a task”</w:t>
      </w:r>
      <w:r w:rsidR="007D4172">
        <w:rPr>
          <w:iCs/>
        </w:rPr>
        <w:t>.</w:t>
      </w:r>
    </w:p>
    <w:p w:rsidR="00D74402" w:rsidRDefault="00D74402" w:rsidP="000C55A3">
      <w:pPr>
        <w:outlineLvl w:val="0"/>
        <w:rPr>
          <w:iCs/>
        </w:rPr>
      </w:pPr>
    </w:p>
    <w:tbl>
      <w:tblPr>
        <w:tblW w:w="9000" w:type="dxa"/>
        <w:shd w:val="clear" w:color="auto" w:fill="FFFFFF"/>
        <w:tblCellMar>
          <w:left w:w="0" w:type="dxa"/>
          <w:right w:w="0" w:type="dxa"/>
        </w:tblCellMar>
        <w:tblLook w:val="04A0" w:firstRow="1" w:lastRow="0" w:firstColumn="1" w:lastColumn="0" w:noHBand="0" w:noVBand="1"/>
      </w:tblPr>
      <w:tblGrid>
        <w:gridCol w:w="2250"/>
        <w:gridCol w:w="2250"/>
        <w:gridCol w:w="2250"/>
        <w:gridCol w:w="2250"/>
      </w:tblGrid>
      <w:tr w:rsidR="00D74402" w:rsidTr="00D84266">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jc w:val="center"/>
              <w:textAlignment w:val="baseline"/>
              <w:rPr>
                <w:rFonts w:ascii="inherit" w:hAnsi="inherit" w:cs="Arial"/>
                <w:color w:val="333333"/>
                <w:sz w:val="20"/>
                <w:szCs w:val="20"/>
              </w:rPr>
            </w:pPr>
            <w:r>
              <w:rPr>
                <w:rFonts w:ascii="inherit" w:hAnsi="inherit" w:cs="Arial"/>
                <w:color w:val="333333"/>
                <w:sz w:val="20"/>
                <w:szCs w:val="20"/>
              </w:rPr>
              <w:t>CATEGORY</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2</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1</w:t>
            </w:r>
          </w:p>
        </w:tc>
      </w:tr>
      <w:tr w:rsidR="00D74402" w:rsidTr="00D84266">
        <w:trPr>
          <w:trHeight w:val="750"/>
        </w:trPr>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Prewriting</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Student has clearly shown adequate work in the selection of a topic as well as brainstorming and organizing ideas about the topic.</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Student has shown unclear but adequate work or clear but inadequate work in the selection of a topic as well as brainstorming and organizing ideas about the topic.</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Student has shown unclear and inadequate work in the selection of a topic as well as brainstorming and organizing ideas about the topic.</w:t>
            </w:r>
          </w:p>
        </w:tc>
      </w:tr>
      <w:tr w:rsidR="00D74402" w:rsidTr="00D84266">
        <w:trPr>
          <w:trHeight w:val="750"/>
        </w:trPr>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Composing</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Student has composed an initial draft of their paragraph.</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Student began an initial draft of their paragraph, but is unable to adequately complete the initial draft.</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Student has not composed an initial draft of their paragraph.</w:t>
            </w:r>
          </w:p>
        </w:tc>
      </w:tr>
      <w:tr w:rsidR="00D74402" w:rsidTr="00D84266">
        <w:trPr>
          <w:trHeight w:val="750"/>
        </w:trPr>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Revising</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Student has clearly and adequately made all necessary revisions to their paragraph.</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Student made revisions that are unclear or inadequate to their paragraph.</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Student did not make revisions to their paragraph.</w:t>
            </w:r>
          </w:p>
        </w:tc>
      </w:tr>
      <w:tr w:rsidR="00D74402" w:rsidTr="00D84266">
        <w:trPr>
          <w:trHeight w:val="750"/>
        </w:trPr>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Editing</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Student corrected all misspelled words, capitalization, and punctuation errors.</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Student corrected some, but not all, misspelled words, capitalization, or punctuation errors.</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Student did not correct any misspelled words, capitalization, or punctuation errors.</w:t>
            </w:r>
          </w:p>
        </w:tc>
      </w:tr>
      <w:tr w:rsidR="00D74402" w:rsidTr="00D84266">
        <w:trPr>
          <w:trHeight w:val="750"/>
        </w:trPr>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Publishing</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Student prepared a final copy of their paragraph that is ready to be shared with others.</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N/A</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Student prepared a final copy of their paragraph that is not ready to be shared with others.</w:t>
            </w:r>
          </w:p>
        </w:tc>
      </w:tr>
      <w:tr w:rsidR="00D74402" w:rsidTr="00D84266">
        <w:trPr>
          <w:trHeight w:val="750"/>
        </w:trPr>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Expository Paragraph</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t xml:space="preserve">Student has composed an expository paragraph that clearly and </w:t>
            </w:r>
            <w:r>
              <w:rPr>
                <w:rFonts w:ascii="inherit" w:hAnsi="inherit" w:cs="Arial"/>
                <w:color w:val="333333"/>
                <w:sz w:val="20"/>
                <w:szCs w:val="20"/>
              </w:rPr>
              <w:lastRenderedPageBreak/>
              <w:t>adequately explains and/or informs about his or her topic.</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lastRenderedPageBreak/>
              <w:t xml:space="preserve">Student has composed an expository paragraph that is unclear and </w:t>
            </w:r>
            <w:r>
              <w:rPr>
                <w:rFonts w:ascii="inherit" w:hAnsi="inherit" w:cs="Arial"/>
                <w:color w:val="333333"/>
                <w:sz w:val="20"/>
                <w:szCs w:val="20"/>
              </w:rPr>
              <w:lastRenderedPageBreak/>
              <w:t>adequate or clear and inadequate in explaining and/or informing about his or her topic.</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D74402" w:rsidRDefault="00D74402" w:rsidP="00D84266">
            <w:pPr>
              <w:textAlignment w:val="baseline"/>
              <w:rPr>
                <w:rFonts w:ascii="inherit" w:hAnsi="inherit" w:cs="Arial"/>
                <w:color w:val="333333"/>
                <w:sz w:val="20"/>
                <w:szCs w:val="20"/>
              </w:rPr>
            </w:pPr>
            <w:r>
              <w:rPr>
                <w:rFonts w:ascii="inherit" w:hAnsi="inherit" w:cs="Arial"/>
                <w:color w:val="333333"/>
                <w:sz w:val="20"/>
                <w:szCs w:val="20"/>
              </w:rPr>
              <w:lastRenderedPageBreak/>
              <w:t xml:space="preserve">Student has composed an expository paragraph that is unclear and </w:t>
            </w:r>
            <w:r>
              <w:rPr>
                <w:rFonts w:ascii="inherit" w:hAnsi="inherit" w:cs="Arial"/>
                <w:color w:val="333333"/>
                <w:sz w:val="20"/>
                <w:szCs w:val="20"/>
              </w:rPr>
              <w:lastRenderedPageBreak/>
              <w:t>inadequately explains and/or informs about his or her topic.</w:t>
            </w:r>
          </w:p>
        </w:tc>
      </w:tr>
    </w:tbl>
    <w:p w:rsidR="00C068F5" w:rsidRPr="00D74402" w:rsidRDefault="00C068F5" w:rsidP="00AE10F4">
      <w:pPr>
        <w:rPr>
          <w:iCs/>
        </w:rPr>
      </w:pPr>
    </w:p>
    <w:p w:rsidR="00AE10F4" w:rsidRDefault="00AE10F4" w:rsidP="00FB3D9F">
      <w:pPr>
        <w:ind w:left="360"/>
        <w:rPr>
          <w:rFonts w:ascii="Arial" w:hAnsi="Arial" w:cs="Arial"/>
          <w:i/>
          <w:iCs/>
          <w:sz w:val="20"/>
          <w:szCs w:val="20"/>
        </w:rPr>
      </w:pPr>
    </w:p>
    <w:p w:rsidR="00AE10F4" w:rsidRDefault="00AE10F4" w:rsidP="00FB3D9F">
      <w:pPr>
        <w:ind w:left="360"/>
        <w:rPr>
          <w:rFonts w:ascii="Arial" w:hAnsi="Arial" w:cs="Arial"/>
          <w:i/>
          <w:iCs/>
          <w:sz w:val="20"/>
          <w:szCs w:val="20"/>
        </w:rPr>
      </w:pPr>
    </w:p>
    <w:p w:rsidR="00AE10F4" w:rsidRDefault="00AE10F4" w:rsidP="000F3B84">
      <w:pPr>
        <w:spacing w:line="480" w:lineRule="auto"/>
        <w:rPr>
          <w:iCs/>
        </w:rPr>
      </w:pPr>
      <w:r w:rsidRPr="00AE10F4">
        <w:rPr>
          <w:iCs/>
        </w:rPr>
        <w:t>C. This lesson supports ELLs to write expository texts in many ways.</w:t>
      </w:r>
      <w:r>
        <w:rPr>
          <w:iCs/>
        </w:rPr>
        <w:t xml:space="preserve"> First, the hamburger writing guide is a concrete example of how to organize information. According to Haynes (2010) teachers are encouraged to “use graphic organizers to introduce the skill of ar</w:t>
      </w:r>
      <w:r w:rsidR="00845A26">
        <w:rPr>
          <w:iCs/>
        </w:rPr>
        <w:t>ranging information for writing</w:t>
      </w:r>
      <w:r>
        <w:rPr>
          <w:iCs/>
        </w:rPr>
        <w:t xml:space="preserve">” </w:t>
      </w:r>
      <w:r w:rsidR="00845A26">
        <w:rPr>
          <w:iCs/>
        </w:rPr>
        <w:t xml:space="preserve">(para. 5). </w:t>
      </w:r>
      <w:r>
        <w:rPr>
          <w:iCs/>
        </w:rPr>
        <w:t xml:space="preserve">A writing guide is a visual aid for students which makes following the steps to writing an expository text less confusing. </w:t>
      </w:r>
      <w:r w:rsidR="007E0C42">
        <w:rPr>
          <w:iCs/>
        </w:rPr>
        <w:t xml:space="preserve">It encourages students to concentrate on the content of their writing, instead of the mechanics. </w:t>
      </w:r>
    </w:p>
    <w:p w:rsidR="001B3F99" w:rsidRDefault="001B3F99" w:rsidP="000F3B84">
      <w:pPr>
        <w:spacing w:line="480" w:lineRule="auto"/>
        <w:rPr>
          <w:iCs/>
        </w:rPr>
      </w:pPr>
      <w:r>
        <w:rPr>
          <w:iCs/>
        </w:rPr>
        <w:t>Another way that this lesson supports ELLs is by giving students</w:t>
      </w:r>
      <w:r w:rsidR="009D203F">
        <w:rPr>
          <w:iCs/>
        </w:rPr>
        <w:t>’</w:t>
      </w:r>
      <w:r>
        <w:rPr>
          <w:iCs/>
        </w:rPr>
        <w:t xml:space="preserve"> a c</w:t>
      </w:r>
      <w:r w:rsidR="009D203F">
        <w:rPr>
          <w:iCs/>
        </w:rPr>
        <w:t>hoice to choose their own topic</w:t>
      </w:r>
      <w:r>
        <w:rPr>
          <w:iCs/>
        </w:rPr>
        <w:t>. During the brainstorming stage of the writing process, students’ are encouraged to make connections and think about topics impor</w:t>
      </w:r>
      <w:r w:rsidR="00C727B3">
        <w:rPr>
          <w:iCs/>
        </w:rPr>
        <w:t>tant to them. Research has proven</w:t>
      </w:r>
      <w:r>
        <w:rPr>
          <w:iCs/>
        </w:rPr>
        <w:t xml:space="preserve"> that when students are allowed to explore topics of interest to them that </w:t>
      </w:r>
      <w:r w:rsidR="002157E7">
        <w:rPr>
          <w:iCs/>
        </w:rPr>
        <w:t>put more of themselves into their writing (Gunnin</w:t>
      </w:r>
      <w:r w:rsidR="00F85171">
        <w:rPr>
          <w:iCs/>
        </w:rPr>
        <w:t>g</w:t>
      </w:r>
      <w:r w:rsidR="002157E7">
        <w:rPr>
          <w:iCs/>
        </w:rPr>
        <w:t xml:space="preserve">, 2013). </w:t>
      </w:r>
      <w:r w:rsidR="009D203F">
        <w:rPr>
          <w:iCs/>
        </w:rPr>
        <w:t>The lesson’s theme of “how to complete a task” gives ELLs the opportunity to share something that they are comfortable and familiar with doing. Students are more likely to retain information if they are actively engaged and have a say in their learning.</w:t>
      </w:r>
    </w:p>
    <w:p w:rsidR="00B9623E" w:rsidRDefault="00B9623E">
      <w:pPr>
        <w:spacing w:after="200" w:line="276" w:lineRule="auto"/>
        <w:rPr>
          <w:iCs/>
        </w:rPr>
      </w:pPr>
      <w:r>
        <w:rPr>
          <w:iCs/>
        </w:rPr>
        <w:br w:type="page"/>
      </w:r>
    </w:p>
    <w:p w:rsidR="00B9623E" w:rsidRDefault="00B9623E" w:rsidP="007E1A1D">
      <w:pPr>
        <w:spacing w:line="480" w:lineRule="auto"/>
        <w:jc w:val="center"/>
        <w:rPr>
          <w:iCs/>
        </w:rPr>
      </w:pPr>
      <w:r>
        <w:rPr>
          <w:iCs/>
        </w:rPr>
        <w:lastRenderedPageBreak/>
        <w:t>Works Cited</w:t>
      </w:r>
      <w:r w:rsidR="002A26AC">
        <w:rPr>
          <w:iCs/>
        </w:rPr>
        <w:br/>
      </w:r>
    </w:p>
    <w:p w:rsidR="003F2C0D" w:rsidRPr="007E1A1D" w:rsidRDefault="003F2C0D" w:rsidP="007E1A1D">
      <w:pPr>
        <w:spacing w:line="480" w:lineRule="auto"/>
      </w:pPr>
      <w:r w:rsidRPr="007E1A1D">
        <w:t>Gunning, Thomas G. Creating Literacy Instruction: for All Students. 8th ed., Pearson, 2016.</w:t>
      </w:r>
    </w:p>
    <w:p w:rsidR="007E1A1D" w:rsidRPr="007E1A1D" w:rsidRDefault="007E1A1D" w:rsidP="007E1A1D">
      <w:pPr>
        <w:spacing w:line="480" w:lineRule="auto"/>
      </w:pPr>
      <w:r w:rsidRPr="007E1A1D">
        <w:t>Haynes, Judie. “Tips for Teaching ELLs to Write.” </w:t>
      </w:r>
      <w:proofErr w:type="spellStart"/>
      <w:r w:rsidRPr="007E1A1D">
        <w:t>EverythingESL</w:t>
      </w:r>
      <w:proofErr w:type="spellEnd"/>
      <w:r w:rsidRPr="007E1A1D">
        <w:t xml:space="preserve">: The K-12 ESL Resource </w:t>
      </w:r>
      <w:r>
        <w:tab/>
      </w:r>
      <w:r w:rsidRPr="007E1A1D">
        <w:t>from Judie Haynes</w:t>
      </w:r>
      <w:r>
        <w:t xml:space="preserve">, 2010, </w:t>
      </w:r>
      <w:r w:rsidRPr="007E1A1D">
        <w:t>www.everythingesl.net/inservices/tips_teaching_ells_</w:t>
      </w:r>
      <w:r>
        <w:t xml:space="preserve"> </w:t>
      </w:r>
      <w:r>
        <w:tab/>
      </w:r>
      <w:r w:rsidRPr="007E1A1D">
        <w:t>write_10803.php.</w:t>
      </w:r>
    </w:p>
    <w:p w:rsidR="00B9623E" w:rsidRPr="007E1A1D" w:rsidRDefault="003F2C0D" w:rsidP="007E1A1D">
      <w:pPr>
        <w:spacing w:line="480" w:lineRule="auto"/>
      </w:pPr>
      <w:r w:rsidRPr="007E1A1D">
        <w:t xml:space="preserve">Indiana Department of Education. (2014, July 15). English/Language Arts. Retrieved September </w:t>
      </w:r>
      <w:r w:rsidR="007E1A1D">
        <w:tab/>
      </w:r>
      <w:r w:rsidRPr="007E1A1D">
        <w:t>26, 2017, from https://www.doe.in.gov/standards/englishlanguage-arts</w:t>
      </w:r>
    </w:p>
    <w:p w:rsidR="003F2C0D" w:rsidRPr="00AE10F4" w:rsidRDefault="003F2C0D" w:rsidP="007E1A1D">
      <w:pPr>
        <w:spacing w:line="480" w:lineRule="auto"/>
        <w:rPr>
          <w:iCs/>
        </w:rPr>
      </w:pPr>
    </w:p>
    <w:sectPr w:rsidR="003F2C0D" w:rsidRPr="00AE1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B55"/>
    <w:multiLevelType w:val="multilevel"/>
    <w:tmpl w:val="A59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615B8"/>
    <w:multiLevelType w:val="multilevel"/>
    <w:tmpl w:val="BEE2735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16F314B0"/>
    <w:multiLevelType w:val="hybridMultilevel"/>
    <w:tmpl w:val="BEE27352"/>
    <w:lvl w:ilvl="0" w:tplc="FE4C656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9521C80"/>
    <w:multiLevelType w:val="multilevel"/>
    <w:tmpl w:val="04BE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D4AEE"/>
    <w:multiLevelType w:val="hybridMultilevel"/>
    <w:tmpl w:val="B762A5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CB5384B"/>
    <w:multiLevelType w:val="hybridMultilevel"/>
    <w:tmpl w:val="C6729E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DAA3151"/>
    <w:multiLevelType w:val="hybridMultilevel"/>
    <w:tmpl w:val="56268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A20CE1"/>
    <w:multiLevelType w:val="multilevel"/>
    <w:tmpl w:val="311E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B07CC"/>
    <w:multiLevelType w:val="multilevel"/>
    <w:tmpl w:val="B762A5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B661323"/>
    <w:multiLevelType w:val="hybridMultilevel"/>
    <w:tmpl w:val="D5B04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527E1"/>
    <w:multiLevelType w:val="hybridMultilevel"/>
    <w:tmpl w:val="3C60B240"/>
    <w:lvl w:ilvl="0" w:tplc="FE4C656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50D78DE"/>
    <w:multiLevelType w:val="multilevel"/>
    <w:tmpl w:val="67A2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B01F18"/>
    <w:multiLevelType w:val="multilevel"/>
    <w:tmpl w:val="311E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0"/>
  </w:num>
  <w:num w:numId="4">
    <w:abstractNumId w:val="4"/>
  </w:num>
  <w:num w:numId="5">
    <w:abstractNumId w:val="9"/>
  </w:num>
  <w:num w:numId="6">
    <w:abstractNumId w:val="6"/>
  </w:num>
  <w:num w:numId="7">
    <w:abstractNumId w:val="8"/>
  </w:num>
  <w:num w:numId="8">
    <w:abstractNumId w:val="5"/>
  </w:num>
  <w:num w:numId="9">
    <w:abstractNumId w:val="12"/>
  </w:num>
  <w:num w:numId="10">
    <w:abstractNumId w:val="7"/>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4"/>
    <w:rsid w:val="00002677"/>
    <w:rsid w:val="00003084"/>
    <w:rsid w:val="0002603C"/>
    <w:rsid w:val="000270BC"/>
    <w:rsid w:val="00027222"/>
    <w:rsid w:val="00031A3C"/>
    <w:rsid w:val="00036061"/>
    <w:rsid w:val="00036B8C"/>
    <w:rsid w:val="00036CD1"/>
    <w:rsid w:val="00050DD1"/>
    <w:rsid w:val="00055360"/>
    <w:rsid w:val="00063B54"/>
    <w:rsid w:val="00090F37"/>
    <w:rsid w:val="000A042B"/>
    <w:rsid w:val="000A2BD0"/>
    <w:rsid w:val="000B5124"/>
    <w:rsid w:val="000C55A3"/>
    <w:rsid w:val="000C765E"/>
    <w:rsid w:val="000E4E88"/>
    <w:rsid w:val="000E64C3"/>
    <w:rsid w:val="000F3B84"/>
    <w:rsid w:val="00101129"/>
    <w:rsid w:val="00114BFF"/>
    <w:rsid w:val="001176F0"/>
    <w:rsid w:val="001224BB"/>
    <w:rsid w:val="00122B53"/>
    <w:rsid w:val="00150465"/>
    <w:rsid w:val="0017060C"/>
    <w:rsid w:val="00172499"/>
    <w:rsid w:val="00173A58"/>
    <w:rsid w:val="00175BEF"/>
    <w:rsid w:val="00176309"/>
    <w:rsid w:val="001B3F99"/>
    <w:rsid w:val="001D3DB6"/>
    <w:rsid w:val="001D72F8"/>
    <w:rsid w:val="002147F8"/>
    <w:rsid w:val="002157E7"/>
    <w:rsid w:val="0022722D"/>
    <w:rsid w:val="002279F5"/>
    <w:rsid w:val="00233BC8"/>
    <w:rsid w:val="002413A9"/>
    <w:rsid w:val="00262286"/>
    <w:rsid w:val="00266ED5"/>
    <w:rsid w:val="002A26AC"/>
    <w:rsid w:val="002A443C"/>
    <w:rsid w:val="002B0BD1"/>
    <w:rsid w:val="002C1DE9"/>
    <w:rsid w:val="002C423E"/>
    <w:rsid w:val="002D5353"/>
    <w:rsid w:val="002F0793"/>
    <w:rsid w:val="00322B2D"/>
    <w:rsid w:val="003266E3"/>
    <w:rsid w:val="00327B78"/>
    <w:rsid w:val="0033242B"/>
    <w:rsid w:val="00333889"/>
    <w:rsid w:val="003362A8"/>
    <w:rsid w:val="00341AB2"/>
    <w:rsid w:val="003512B2"/>
    <w:rsid w:val="00360378"/>
    <w:rsid w:val="00363365"/>
    <w:rsid w:val="003844C5"/>
    <w:rsid w:val="003A324D"/>
    <w:rsid w:val="003C228F"/>
    <w:rsid w:val="003F2C0D"/>
    <w:rsid w:val="004439A0"/>
    <w:rsid w:val="004543F9"/>
    <w:rsid w:val="00463469"/>
    <w:rsid w:val="00481C1B"/>
    <w:rsid w:val="004838D4"/>
    <w:rsid w:val="00486F7E"/>
    <w:rsid w:val="004A473D"/>
    <w:rsid w:val="004D170F"/>
    <w:rsid w:val="004D1CE7"/>
    <w:rsid w:val="004F19FF"/>
    <w:rsid w:val="004F605A"/>
    <w:rsid w:val="004F7882"/>
    <w:rsid w:val="005076FB"/>
    <w:rsid w:val="00517928"/>
    <w:rsid w:val="005402F4"/>
    <w:rsid w:val="00561763"/>
    <w:rsid w:val="00596741"/>
    <w:rsid w:val="005B3027"/>
    <w:rsid w:val="005B6D32"/>
    <w:rsid w:val="005D51E8"/>
    <w:rsid w:val="005D718A"/>
    <w:rsid w:val="005E4B4A"/>
    <w:rsid w:val="005F31D9"/>
    <w:rsid w:val="00625D95"/>
    <w:rsid w:val="006658B6"/>
    <w:rsid w:val="00695939"/>
    <w:rsid w:val="00696CE1"/>
    <w:rsid w:val="006C593E"/>
    <w:rsid w:val="006C6DD2"/>
    <w:rsid w:val="006D1E06"/>
    <w:rsid w:val="007110CA"/>
    <w:rsid w:val="00711906"/>
    <w:rsid w:val="00711CEF"/>
    <w:rsid w:val="00715A79"/>
    <w:rsid w:val="00715BFC"/>
    <w:rsid w:val="00720F43"/>
    <w:rsid w:val="00723173"/>
    <w:rsid w:val="00725B46"/>
    <w:rsid w:val="0072676B"/>
    <w:rsid w:val="007279FB"/>
    <w:rsid w:val="00744192"/>
    <w:rsid w:val="00756033"/>
    <w:rsid w:val="0078573C"/>
    <w:rsid w:val="00790A3E"/>
    <w:rsid w:val="007A3A4D"/>
    <w:rsid w:val="007B01FC"/>
    <w:rsid w:val="007B62F2"/>
    <w:rsid w:val="007C3149"/>
    <w:rsid w:val="007C4182"/>
    <w:rsid w:val="007D0226"/>
    <w:rsid w:val="007D4172"/>
    <w:rsid w:val="007D4258"/>
    <w:rsid w:val="007D6CFA"/>
    <w:rsid w:val="007E0C42"/>
    <w:rsid w:val="007E1A1D"/>
    <w:rsid w:val="007E3F10"/>
    <w:rsid w:val="007F364F"/>
    <w:rsid w:val="007F376D"/>
    <w:rsid w:val="00810BCC"/>
    <w:rsid w:val="00815BC9"/>
    <w:rsid w:val="00821111"/>
    <w:rsid w:val="00845A26"/>
    <w:rsid w:val="00846F20"/>
    <w:rsid w:val="00857EE2"/>
    <w:rsid w:val="008638FB"/>
    <w:rsid w:val="008652E2"/>
    <w:rsid w:val="00865DED"/>
    <w:rsid w:val="008864CD"/>
    <w:rsid w:val="00891397"/>
    <w:rsid w:val="008A6E51"/>
    <w:rsid w:val="008B22E8"/>
    <w:rsid w:val="008D3707"/>
    <w:rsid w:val="008F4225"/>
    <w:rsid w:val="00931AF0"/>
    <w:rsid w:val="009325DD"/>
    <w:rsid w:val="00957F6F"/>
    <w:rsid w:val="00972F10"/>
    <w:rsid w:val="00981171"/>
    <w:rsid w:val="0098605C"/>
    <w:rsid w:val="00990173"/>
    <w:rsid w:val="0099177F"/>
    <w:rsid w:val="009938F1"/>
    <w:rsid w:val="0099682E"/>
    <w:rsid w:val="009A5120"/>
    <w:rsid w:val="009C71A2"/>
    <w:rsid w:val="009D203F"/>
    <w:rsid w:val="009D2084"/>
    <w:rsid w:val="00A032C9"/>
    <w:rsid w:val="00A1534D"/>
    <w:rsid w:val="00A31744"/>
    <w:rsid w:val="00A513E0"/>
    <w:rsid w:val="00A60E59"/>
    <w:rsid w:val="00A6767C"/>
    <w:rsid w:val="00A856B3"/>
    <w:rsid w:val="00A97E3B"/>
    <w:rsid w:val="00AB4B1F"/>
    <w:rsid w:val="00AB60CB"/>
    <w:rsid w:val="00AC1111"/>
    <w:rsid w:val="00AE0C5F"/>
    <w:rsid w:val="00AE10F4"/>
    <w:rsid w:val="00AE1ECC"/>
    <w:rsid w:val="00B2695A"/>
    <w:rsid w:val="00B43637"/>
    <w:rsid w:val="00B55ABF"/>
    <w:rsid w:val="00B7161E"/>
    <w:rsid w:val="00B731A3"/>
    <w:rsid w:val="00B75115"/>
    <w:rsid w:val="00B77C4A"/>
    <w:rsid w:val="00B81010"/>
    <w:rsid w:val="00B948A2"/>
    <w:rsid w:val="00B9623E"/>
    <w:rsid w:val="00BA56EE"/>
    <w:rsid w:val="00BB5E42"/>
    <w:rsid w:val="00BB760F"/>
    <w:rsid w:val="00BD1F6A"/>
    <w:rsid w:val="00BD7D5D"/>
    <w:rsid w:val="00BE748D"/>
    <w:rsid w:val="00C05435"/>
    <w:rsid w:val="00C068F5"/>
    <w:rsid w:val="00C135B4"/>
    <w:rsid w:val="00C33107"/>
    <w:rsid w:val="00C353BA"/>
    <w:rsid w:val="00C3711A"/>
    <w:rsid w:val="00C37F50"/>
    <w:rsid w:val="00C618F2"/>
    <w:rsid w:val="00C727B3"/>
    <w:rsid w:val="00CA3F94"/>
    <w:rsid w:val="00CB03D1"/>
    <w:rsid w:val="00CB4A07"/>
    <w:rsid w:val="00CC4FC6"/>
    <w:rsid w:val="00CD015A"/>
    <w:rsid w:val="00CD708D"/>
    <w:rsid w:val="00CD75CE"/>
    <w:rsid w:val="00CE04F3"/>
    <w:rsid w:val="00CE3C8F"/>
    <w:rsid w:val="00CF7EED"/>
    <w:rsid w:val="00D069F1"/>
    <w:rsid w:val="00D200EE"/>
    <w:rsid w:val="00D239A5"/>
    <w:rsid w:val="00D41D49"/>
    <w:rsid w:val="00D57F57"/>
    <w:rsid w:val="00D64384"/>
    <w:rsid w:val="00D74402"/>
    <w:rsid w:val="00DA58C2"/>
    <w:rsid w:val="00DA6F33"/>
    <w:rsid w:val="00DB10A5"/>
    <w:rsid w:val="00DC10D2"/>
    <w:rsid w:val="00DE78F4"/>
    <w:rsid w:val="00E024E0"/>
    <w:rsid w:val="00E06D6B"/>
    <w:rsid w:val="00E159B0"/>
    <w:rsid w:val="00E27A1B"/>
    <w:rsid w:val="00E45302"/>
    <w:rsid w:val="00E47897"/>
    <w:rsid w:val="00E505F3"/>
    <w:rsid w:val="00E56385"/>
    <w:rsid w:val="00E56F34"/>
    <w:rsid w:val="00E56FD7"/>
    <w:rsid w:val="00E640EA"/>
    <w:rsid w:val="00E65BA7"/>
    <w:rsid w:val="00E666C7"/>
    <w:rsid w:val="00E845CB"/>
    <w:rsid w:val="00E85C27"/>
    <w:rsid w:val="00E87075"/>
    <w:rsid w:val="00E9061A"/>
    <w:rsid w:val="00E93CF5"/>
    <w:rsid w:val="00E94A4B"/>
    <w:rsid w:val="00EA3CF2"/>
    <w:rsid w:val="00EA5B9F"/>
    <w:rsid w:val="00EB1C34"/>
    <w:rsid w:val="00EB2A33"/>
    <w:rsid w:val="00EB2ECF"/>
    <w:rsid w:val="00EB64B9"/>
    <w:rsid w:val="00EC074A"/>
    <w:rsid w:val="00ED170C"/>
    <w:rsid w:val="00ED512C"/>
    <w:rsid w:val="00EE16FC"/>
    <w:rsid w:val="00F01B19"/>
    <w:rsid w:val="00F02A10"/>
    <w:rsid w:val="00F11A21"/>
    <w:rsid w:val="00F25A94"/>
    <w:rsid w:val="00F400AE"/>
    <w:rsid w:val="00F535AA"/>
    <w:rsid w:val="00F71E83"/>
    <w:rsid w:val="00F80864"/>
    <w:rsid w:val="00F838C7"/>
    <w:rsid w:val="00F845F1"/>
    <w:rsid w:val="00F85171"/>
    <w:rsid w:val="00F8552E"/>
    <w:rsid w:val="00F8560C"/>
    <w:rsid w:val="00F93975"/>
    <w:rsid w:val="00FA19B6"/>
    <w:rsid w:val="00FA396E"/>
    <w:rsid w:val="00FB3D9F"/>
    <w:rsid w:val="00FC0917"/>
    <w:rsid w:val="00FE0102"/>
    <w:rsid w:val="00FE58F9"/>
    <w:rsid w:val="00FF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5D1C21-432D-4377-804C-A0684DAD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03084"/>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652E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rsid w:val="00090F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unhideWhenUsed/>
    <w:rsid w:val="00BB760F"/>
    <w:rPr>
      <w:rFonts w:cs="Times New Roman"/>
      <w:sz w:val="16"/>
    </w:rPr>
  </w:style>
  <w:style w:type="paragraph" w:styleId="CommentText">
    <w:name w:val="annotation text"/>
    <w:basedOn w:val="Normal"/>
    <w:link w:val="CommentTextChar"/>
    <w:uiPriority w:val="99"/>
    <w:unhideWhenUsed/>
    <w:rsid w:val="00BB760F"/>
    <w:pPr>
      <w:spacing w:after="200"/>
    </w:pPr>
    <w:rPr>
      <w:rFonts w:ascii="Calibri" w:hAnsi="Calibri"/>
      <w:sz w:val="20"/>
      <w:szCs w:val="20"/>
    </w:rPr>
  </w:style>
  <w:style w:type="character" w:customStyle="1" w:styleId="CommentTextChar">
    <w:name w:val="Comment Text Char"/>
    <w:basedOn w:val="DefaultParagraphFont"/>
    <w:link w:val="CommentText"/>
    <w:uiPriority w:val="99"/>
    <w:locked/>
    <w:rsid w:val="00BB760F"/>
    <w:rPr>
      <w:rFonts w:ascii="Calibri" w:hAnsi="Calibri" w:cs="Times New Roman"/>
      <w:sz w:val="20"/>
      <w:szCs w:val="20"/>
    </w:rPr>
  </w:style>
  <w:style w:type="paragraph" w:styleId="ListParagraph">
    <w:name w:val="List Paragraph"/>
    <w:basedOn w:val="Normal"/>
    <w:uiPriority w:val="34"/>
    <w:qFormat/>
    <w:rsid w:val="002B0BD1"/>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E56385"/>
    <w:pPr>
      <w:spacing w:before="100" w:beforeAutospacing="1" w:after="100" w:afterAutospacing="1"/>
    </w:pPr>
  </w:style>
  <w:style w:type="character" w:styleId="Hyperlink">
    <w:name w:val="Hyperlink"/>
    <w:basedOn w:val="DefaultParagraphFont"/>
    <w:uiPriority w:val="99"/>
    <w:unhideWhenUsed/>
    <w:rsid w:val="003512B2"/>
    <w:rPr>
      <w:rFonts w:cs="Times New Roman"/>
      <w:color w:val="0000FF"/>
      <w:u w:val="single"/>
    </w:rPr>
  </w:style>
  <w:style w:type="paragraph" w:styleId="Revision">
    <w:name w:val="Revision"/>
    <w:hidden/>
    <w:uiPriority w:val="99"/>
    <w:semiHidden/>
    <w:rsid w:val="000C55A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16473">
      <w:bodyDiv w:val="1"/>
      <w:marLeft w:val="0"/>
      <w:marRight w:val="0"/>
      <w:marTop w:val="0"/>
      <w:marBottom w:val="0"/>
      <w:divBdr>
        <w:top w:val="none" w:sz="0" w:space="0" w:color="auto"/>
        <w:left w:val="none" w:sz="0" w:space="0" w:color="auto"/>
        <w:bottom w:val="none" w:sz="0" w:space="0" w:color="auto"/>
        <w:right w:val="none" w:sz="0" w:space="0" w:color="auto"/>
      </w:divBdr>
      <w:divsChild>
        <w:div w:id="754284076">
          <w:marLeft w:val="0"/>
          <w:marRight w:val="0"/>
          <w:marTop w:val="0"/>
          <w:marBottom w:val="0"/>
          <w:divBdr>
            <w:top w:val="none" w:sz="0" w:space="0" w:color="auto"/>
            <w:left w:val="none" w:sz="0" w:space="0" w:color="auto"/>
            <w:bottom w:val="none" w:sz="0" w:space="0" w:color="auto"/>
            <w:right w:val="none" w:sz="0" w:space="0" w:color="auto"/>
          </w:divBdr>
        </w:div>
        <w:div w:id="294995712">
          <w:marLeft w:val="0"/>
          <w:marRight w:val="0"/>
          <w:marTop w:val="0"/>
          <w:marBottom w:val="0"/>
          <w:divBdr>
            <w:top w:val="none" w:sz="0" w:space="0" w:color="auto"/>
            <w:left w:val="none" w:sz="0" w:space="0" w:color="auto"/>
            <w:bottom w:val="none" w:sz="0" w:space="0" w:color="auto"/>
            <w:right w:val="none" w:sz="0" w:space="0" w:color="auto"/>
          </w:divBdr>
        </w:div>
        <w:div w:id="1823153097">
          <w:marLeft w:val="0"/>
          <w:marRight w:val="0"/>
          <w:marTop w:val="0"/>
          <w:marBottom w:val="0"/>
          <w:divBdr>
            <w:top w:val="none" w:sz="0" w:space="0" w:color="auto"/>
            <w:left w:val="none" w:sz="0" w:space="0" w:color="auto"/>
            <w:bottom w:val="none" w:sz="0" w:space="0" w:color="auto"/>
            <w:right w:val="none" w:sz="0" w:space="0" w:color="auto"/>
          </w:divBdr>
        </w:div>
        <w:div w:id="2141678677">
          <w:marLeft w:val="0"/>
          <w:marRight w:val="0"/>
          <w:marTop w:val="0"/>
          <w:marBottom w:val="0"/>
          <w:divBdr>
            <w:top w:val="none" w:sz="0" w:space="0" w:color="auto"/>
            <w:left w:val="none" w:sz="0" w:space="0" w:color="auto"/>
            <w:bottom w:val="none" w:sz="0" w:space="0" w:color="auto"/>
            <w:right w:val="none" w:sz="0" w:space="0" w:color="auto"/>
          </w:divBdr>
        </w:div>
        <w:div w:id="627391861">
          <w:marLeft w:val="0"/>
          <w:marRight w:val="0"/>
          <w:marTop w:val="0"/>
          <w:marBottom w:val="0"/>
          <w:divBdr>
            <w:top w:val="none" w:sz="0" w:space="0" w:color="auto"/>
            <w:left w:val="none" w:sz="0" w:space="0" w:color="auto"/>
            <w:bottom w:val="none" w:sz="0" w:space="0" w:color="auto"/>
            <w:right w:val="none" w:sz="0" w:space="0" w:color="auto"/>
          </w:divBdr>
        </w:div>
        <w:div w:id="1301112058">
          <w:marLeft w:val="0"/>
          <w:marRight w:val="0"/>
          <w:marTop w:val="0"/>
          <w:marBottom w:val="0"/>
          <w:divBdr>
            <w:top w:val="none" w:sz="0" w:space="0" w:color="auto"/>
            <w:left w:val="none" w:sz="0" w:space="0" w:color="auto"/>
            <w:bottom w:val="none" w:sz="0" w:space="0" w:color="auto"/>
            <w:right w:val="none" w:sz="0" w:space="0" w:color="auto"/>
          </w:divBdr>
        </w:div>
        <w:div w:id="2006931508">
          <w:marLeft w:val="0"/>
          <w:marRight w:val="0"/>
          <w:marTop w:val="0"/>
          <w:marBottom w:val="0"/>
          <w:divBdr>
            <w:top w:val="none" w:sz="0" w:space="0" w:color="auto"/>
            <w:left w:val="none" w:sz="0" w:space="0" w:color="auto"/>
            <w:bottom w:val="none" w:sz="0" w:space="0" w:color="auto"/>
            <w:right w:val="none" w:sz="0" w:space="0" w:color="auto"/>
          </w:divBdr>
        </w:div>
        <w:div w:id="1883597254">
          <w:marLeft w:val="0"/>
          <w:marRight w:val="0"/>
          <w:marTop w:val="0"/>
          <w:marBottom w:val="0"/>
          <w:divBdr>
            <w:top w:val="none" w:sz="0" w:space="0" w:color="auto"/>
            <w:left w:val="none" w:sz="0" w:space="0" w:color="auto"/>
            <w:bottom w:val="none" w:sz="0" w:space="0" w:color="auto"/>
            <w:right w:val="none" w:sz="0" w:space="0" w:color="auto"/>
          </w:divBdr>
        </w:div>
        <w:div w:id="2145536411">
          <w:marLeft w:val="0"/>
          <w:marRight w:val="0"/>
          <w:marTop w:val="0"/>
          <w:marBottom w:val="0"/>
          <w:divBdr>
            <w:top w:val="none" w:sz="0" w:space="0" w:color="auto"/>
            <w:left w:val="none" w:sz="0" w:space="0" w:color="auto"/>
            <w:bottom w:val="none" w:sz="0" w:space="0" w:color="auto"/>
            <w:right w:val="none" w:sz="0" w:space="0" w:color="auto"/>
          </w:divBdr>
        </w:div>
        <w:div w:id="1272515914">
          <w:marLeft w:val="0"/>
          <w:marRight w:val="0"/>
          <w:marTop w:val="0"/>
          <w:marBottom w:val="0"/>
          <w:divBdr>
            <w:top w:val="none" w:sz="0" w:space="0" w:color="auto"/>
            <w:left w:val="none" w:sz="0" w:space="0" w:color="auto"/>
            <w:bottom w:val="none" w:sz="0" w:space="0" w:color="auto"/>
            <w:right w:val="none" w:sz="0" w:space="0" w:color="auto"/>
          </w:divBdr>
        </w:div>
        <w:div w:id="1856772731">
          <w:marLeft w:val="0"/>
          <w:marRight w:val="0"/>
          <w:marTop w:val="0"/>
          <w:marBottom w:val="0"/>
          <w:divBdr>
            <w:top w:val="none" w:sz="0" w:space="0" w:color="auto"/>
            <w:left w:val="none" w:sz="0" w:space="0" w:color="auto"/>
            <w:bottom w:val="none" w:sz="0" w:space="0" w:color="auto"/>
            <w:right w:val="none" w:sz="0" w:space="0" w:color="auto"/>
          </w:divBdr>
        </w:div>
        <w:div w:id="2123107327">
          <w:marLeft w:val="0"/>
          <w:marRight w:val="0"/>
          <w:marTop w:val="0"/>
          <w:marBottom w:val="0"/>
          <w:divBdr>
            <w:top w:val="none" w:sz="0" w:space="0" w:color="auto"/>
            <w:left w:val="none" w:sz="0" w:space="0" w:color="auto"/>
            <w:bottom w:val="none" w:sz="0" w:space="0" w:color="auto"/>
            <w:right w:val="none" w:sz="0" w:space="0" w:color="auto"/>
          </w:divBdr>
        </w:div>
        <w:div w:id="1181772924">
          <w:marLeft w:val="0"/>
          <w:marRight w:val="0"/>
          <w:marTop w:val="0"/>
          <w:marBottom w:val="0"/>
          <w:divBdr>
            <w:top w:val="none" w:sz="0" w:space="0" w:color="auto"/>
            <w:left w:val="none" w:sz="0" w:space="0" w:color="auto"/>
            <w:bottom w:val="none" w:sz="0" w:space="0" w:color="auto"/>
            <w:right w:val="none" w:sz="0" w:space="0" w:color="auto"/>
          </w:divBdr>
        </w:div>
        <w:div w:id="1762868914">
          <w:marLeft w:val="0"/>
          <w:marRight w:val="0"/>
          <w:marTop w:val="0"/>
          <w:marBottom w:val="0"/>
          <w:divBdr>
            <w:top w:val="none" w:sz="0" w:space="0" w:color="auto"/>
            <w:left w:val="none" w:sz="0" w:space="0" w:color="auto"/>
            <w:bottom w:val="none" w:sz="0" w:space="0" w:color="auto"/>
            <w:right w:val="none" w:sz="0" w:space="0" w:color="auto"/>
          </w:divBdr>
        </w:div>
        <w:div w:id="1358844981">
          <w:marLeft w:val="0"/>
          <w:marRight w:val="0"/>
          <w:marTop w:val="0"/>
          <w:marBottom w:val="0"/>
          <w:divBdr>
            <w:top w:val="none" w:sz="0" w:space="0" w:color="auto"/>
            <w:left w:val="none" w:sz="0" w:space="0" w:color="auto"/>
            <w:bottom w:val="none" w:sz="0" w:space="0" w:color="auto"/>
            <w:right w:val="none" w:sz="0" w:space="0" w:color="auto"/>
          </w:divBdr>
        </w:div>
        <w:div w:id="117996802">
          <w:marLeft w:val="0"/>
          <w:marRight w:val="0"/>
          <w:marTop w:val="0"/>
          <w:marBottom w:val="0"/>
          <w:divBdr>
            <w:top w:val="none" w:sz="0" w:space="0" w:color="auto"/>
            <w:left w:val="none" w:sz="0" w:space="0" w:color="auto"/>
            <w:bottom w:val="none" w:sz="0" w:space="0" w:color="auto"/>
            <w:right w:val="none" w:sz="0" w:space="0" w:color="auto"/>
          </w:divBdr>
        </w:div>
        <w:div w:id="1759791614">
          <w:marLeft w:val="0"/>
          <w:marRight w:val="0"/>
          <w:marTop w:val="0"/>
          <w:marBottom w:val="0"/>
          <w:divBdr>
            <w:top w:val="none" w:sz="0" w:space="0" w:color="auto"/>
            <w:left w:val="none" w:sz="0" w:space="0" w:color="auto"/>
            <w:bottom w:val="none" w:sz="0" w:space="0" w:color="auto"/>
            <w:right w:val="none" w:sz="0" w:space="0" w:color="auto"/>
          </w:divBdr>
        </w:div>
        <w:div w:id="948585410">
          <w:marLeft w:val="0"/>
          <w:marRight w:val="0"/>
          <w:marTop w:val="0"/>
          <w:marBottom w:val="0"/>
          <w:divBdr>
            <w:top w:val="none" w:sz="0" w:space="0" w:color="auto"/>
            <w:left w:val="none" w:sz="0" w:space="0" w:color="auto"/>
            <w:bottom w:val="none" w:sz="0" w:space="0" w:color="auto"/>
            <w:right w:val="none" w:sz="0" w:space="0" w:color="auto"/>
          </w:divBdr>
        </w:div>
        <w:div w:id="20713911">
          <w:marLeft w:val="0"/>
          <w:marRight w:val="0"/>
          <w:marTop w:val="0"/>
          <w:marBottom w:val="0"/>
          <w:divBdr>
            <w:top w:val="none" w:sz="0" w:space="0" w:color="auto"/>
            <w:left w:val="none" w:sz="0" w:space="0" w:color="auto"/>
            <w:bottom w:val="none" w:sz="0" w:space="0" w:color="auto"/>
            <w:right w:val="none" w:sz="0" w:space="0" w:color="auto"/>
          </w:divBdr>
        </w:div>
        <w:div w:id="719213428">
          <w:marLeft w:val="0"/>
          <w:marRight w:val="0"/>
          <w:marTop w:val="0"/>
          <w:marBottom w:val="0"/>
          <w:divBdr>
            <w:top w:val="none" w:sz="0" w:space="0" w:color="auto"/>
            <w:left w:val="none" w:sz="0" w:space="0" w:color="auto"/>
            <w:bottom w:val="none" w:sz="0" w:space="0" w:color="auto"/>
            <w:right w:val="none" w:sz="0" w:space="0" w:color="auto"/>
          </w:divBdr>
        </w:div>
        <w:div w:id="386300311">
          <w:marLeft w:val="0"/>
          <w:marRight w:val="0"/>
          <w:marTop w:val="0"/>
          <w:marBottom w:val="0"/>
          <w:divBdr>
            <w:top w:val="none" w:sz="0" w:space="0" w:color="auto"/>
            <w:left w:val="none" w:sz="0" w:space="0" w:color="auto"/>
            <w:bottom w:val="none" w:sz="0" w:space="0" w:color="auto"/>
            <w:right w:val="none" w:sz="0" w:space="0" w:color="auto"/>
          </w:divBdr>
        </w:div>
        <w:div w:id="1180512291">
          <w:marLeft w:val="0"/>
          <w:marRight w:val="0"/>
          <w:marTop w:val="0"/>
          <w:marBottom w:val="0"/>
          <w:divBdr>
            <w:top w:val="none" w:sz="0" w:space="0" w:color="auto"/>
            <w:left w:val="none" w:sz="0" w:space="0" w:color="auto"/>
            <w:bottom w:val="none" w:sz="0" w:space="0" w:color="auto"/>
            <w:right w:val="none" w:sz="0" w:space="0" w:color="auto"/>
          </w:divBdr>
        </w:div>
        <w:div w:id="1065644655">
          <w:marLeft w:val="0"/>
          <w:marRight w:val="0"/>
          <w:marTop w:val="0"/>
          <w:marBottom w:val="0"/>
          <w:divBdr>
            <w:top w:val="none" w:sz="0" w:space="0" w:color="auto"/>
            <w:left w:val="none" w:sz="0" w:space="0" w:color="auto"/>
            <w:bottom w:val="none" w:sz="0" w:space="0" w:color="auto"/>
            <w:right w:val="none" w:sz="0" w:space="0" w:color="auto"/>
          </w:divBdr>
        </w:div>
        <w:div w:id="821888664">
          <w:marLeft w:val="0"/>
          <w:marRight w:val="0"/>
          <w:marTop w:val="0"/>
          <w:marBottom w:val="0"/>
          <w:divBdr>
            <w:top w:val="none" w:sz="0" w:space="0" w:color="auto"/>
            <w:left w:val="none" w:sz="0" w:space="0" w:color="auto"/>
            <w:bottom w:val="none" w:sz="0" w:space="0" w:color="auto"/>
            <w:right w:val="none" w:sz="0" w:space="0" w:color="auto"/>
          </w:divBdr>
        </w:div>
        <w:div w:id="2111511192">
          <w:marLeft w:val="0"/>
          <w:marRight w:val="0"/>
          <w:marTop w:val="0"/>
          <w:marBottom w:val="0"/>
          <w:divBdr>
            <w:top w:val="none" w:sz="0" w:space="0" w:color="auto"/>
            <w:left w:val="none" w:sz="0" w:space="0" w:color="auto"/>
            <w:bottom w:val="none" w:sz="0" w:space="0" w:color="auto"/>
            <w:right w:val="none" w:sz="0" w:space="0" w:color="auto"/>
          </w:divBdr>
        </w:div>
      </w:divsChild>
    </w:div>
    <w:div w:id="213742506">
      <w:bodyDiv w:val="1"/>
      <w:marLeft w:val="0"/>
      <w:marRight w:val="0"/>
      <w:marTop w:val="0"/>
      <w:marBottom w:val="0"/>
      <w:divBdr>
        <w:top w:val="none" w:sz="0" w:space="0" w:color="auto"/>
        <w:left w:val="none" w:sz="0" w:space="0" w:color="auto"/>
        <w:bottom w:val="none" w:sz="0" w:space="0" w:color="auto"/>
        <w:right w:val="none" w:sz="0" w:space="0" w:color="auto"/>
      </w:divBdr>
      <w:divsChild>
        <w:div w:id="1630427742">
          <w:marLeft w:val="0"/>
          <w:marRight w:val="0"/>
          <w:marTop w:val="0"/>
          <w:marBottom w:val="0"/>
          <w:divBdr>
            <w:top w:val="none" w:sz="0" w:space="0" w:color="auto"/>
            <w:left w:val="none" w:sz="0" w:space="0" w:color="auto"/>
            <w:bottom w:val="none" w:sz="0" w:space="0" w:color="auto"/>
            <w:right w:val="none" w:sz="0" w:space="0" w:color="auto"/>
          </w:divBdr>
        </w:div>
        <w:div w:id="1490318657">
          <w:marLeft w:val="0"/>
          <w:marRight w:val="0"/>
          <w:marTop w:val="0"/>
          <w:marBottom w:val="0"/>
          <w:divBdr>
            <w:top w:val="none" w:sz="0" w:space="0" w:color="auto"/>
            <w:left w:val="none" w:sz="0" w:space="0" w:color="auto"/>
            <w:bottom w:val="none" w:sz="0" w:space="0" w:color="auto"/>
            <w:right w:val="none" w:sz="0" w:space="0" w:color="auto"/>
          </w:divBdr>
        </w:div>
        <w:div w:id="1788886043">
          <w:marLeft w:val="0"/>
          <w:marRight w:val="0"/>
          <w:marTop w:val="0"/>
          <w:marBottom w:val="0"/>
          <w:divBdr>
            <w:top w:val="none" w:sz="0" w:space="0" w:color="auto"/>
            <w:left w:val="none" w:sz="0" w:space="0" w:color="auto"/>
            <w:bottom w:val="none" w:sz="0" w:space="0" w:color="auto"/>
            <w:right w:val="none" w:sz="0" w:space="0" w:color="auto"/>
          </w:divBdr>
        </w:div>
        <w:div w:id="1962149800">
          <w:marLeft w:val="0"/>
          <w:marRight w:val="0"/>
          <w:marTop w:val="0"/>
          <w:marBottom w:val="0"/>
          <w:divBdr>
            <w:top w:val="none" w:sz="0" w:space="0" w:color="auto"/>
            <w:left w:val="none" w:sz="0" w:space="0" w:color="auto"/>
            <w:bottom w:val="none" w:sz="0" w:space="0" w:color="auto"/>
            <w:right w:val="none" w:sz="0" w:space="0" w:color="auto"/>
          </w:divBdr>
        </w:div>
        <w:div w:id="805975312">
          <w:marLeft w:val="0"/>
          <w:marRight w:val="0"/>
          <w:marTop w:val="0"/>
          <w:marBottom w:val="0"/>
          <w:divBdr>
            <w:top w:val="none" w:sz="0" w:space="0" w:color="auto"/>
            <w:left w:val="none" w:sz="0" w:space="0" w:color="auto"/>
            <w:bottom w:val="none" w:sz="0" w:space="0" w:color="auto"/>
            <w:right w:val="none" w:sz="0" w:space="0" w:color="auto"/>
          </w:divBdr>
        </w:div>
        <w:div w:id="1336763114">
          <w:marLeft w:val="0"/>
          <w:marRight w:val="0"/>
          <w:marTop w:val="0"/>
          <w:marBottom w:val="0"/>
          <w:divBdr>
            <w:top w:val="none" w:sz="0" w:space="0" w:color="auto"/>
            <w:left w:val="none" w:sz="0" w:space="0" w:color="auto"/>
            <w:bottom w:val="none" w:sz="0" w:space="0" w:color="auto"/>
            <w:right w:val="none" w:sz="0" w:space="0" w:color="auto"/>
          </w:divBdr>
        </w:div>
        <w:div w:id="1299608862">
          <w:marLeft w:val="0"/>
          <w:marRight w:val="0"/>
          <w:marTop w:val="0"/>
          <w:marBottom w:val="0"/>
          <w:divBdr>
            <w:top w:val="none" w:sz="0" w:space="0" w:color="auto"/>
            <w:left w:val="none" w:sz="0" w:space="0" w:color="auto"/>
            <w:bottom w:val="none" w:sz="0" w:space="0" w:color="auto"/>
            <w:right w:val="none" w:sz="0" w:space="0" w:color="auto"/>
          </w:divBdr>
        </w:div>
        <w:div w:id="994726281">
          <w:marLeft w:val="0"/>
          <w:marRight w:val="0"/>
          <w:marTop w:val="0"/>
          <w:marBottom w:val="0"/>
          <w:divBdr>
            <w:top w:val="none" w:sz="0" w:space="0" w:color="auto"/>
            <w:left w:val="none" w:sz="0" w:space="0" w:color="auto"/>
            <w:bottom w:val="none" w:sz="0" w:space="0" w:color="auto"/>
            <w:right w:val="none" w:sz="0" w:space="0" w:color="auto"/>
          </w:divBdr>
        </w:div>
        <w:div w:id="208343169">
          <w:marLeft w:val="0"/>
          <w:marRight w:val="0"/>
          <w:marTop w:val="0"/>
          <w:marBottom w:val="0"/>
          <w:divBdr>
            <w:top w:val="none" w:sz="0" w:space="0" w:color="auto"/>
            <w:left w:val="none" w:sz="0" w:space="0" w:color="auto"/>
            <w:bottom w:val="none" w:sz="0" w:space="0" w:color="auto"/>
            <w:right w:val="none" w:sz="0" w:space="0" w:color="auto"/>
          </w:divBdr>
        </w:div>
        <w:div w:id="643512501">
          <w:marLeft w:val="0"/>
          <w:marRight w:val="0"/>
          <w:marTop w:val="0"/>
          <w:marBottom w:val="0"/>
          <w:divBdr>
            <w:top w:val="none" w:sz="0" w:space="0" w:color="auto"/>
            <w:left w:val="none" w:sz="0" w:space="0" w:color="auto"/>
            <w:bottom w:val="none" w:sz="0" w:space="0" w:color="auto"/>
            <w:right w:val="none" w:sz="0" w:space="0" w:color="auto"/>
          </w:divBdr>
        </w:div>
        <w:div w:id="102308649">
          <w:marLeft w:val="0"/>
          <w:marRight w:val="0"/>
          <w:marTop w:val="0"/>
          <w:marBottom w:val="0"/>
          <w:divBdr>
            <w:top w:val="none" w:sz="0" w:space="0" w:color="auto"/>
            <w:left w:val="none" w:sz="0" w:space="0" w:color="auto"/>
            <w:bottom w:val="none" w:sz="0" w:space="0" w:color="auto"/>
            <w:right w:val="none" w:sz="0" w:space="0" w:color="auto"/>
          </w:divBdr>
        </w:div>
        <w:div w:id="279385767">
          <w:marLeft w:val="0"/>
          <w:marRight w:val="0"/>
          <w:marTop w:val="0"/>
          <w:marBottom w:val="0"/>
          <w:divBdr>
            <w:top w:val="none" w:sz="0" w:space="0" w:color="auto"/>
            <w:left w:val="none" w:sz="0" w:space="0" w:color="auto"/>
            <w:bottom w:val="none" w:sz="0" w:space="0" w:color="auto"/>
            <w:right w:val="none" w:sz="0" w:space="0" w:color="auto"/>
          </w:divBdr>
        </w:div>
        <w:div w:id="574780511">
          <w:marLeft w:val="0"/>
          <w:marRight w:val="0"/>
          <w:marTop w:val="0"/>
          <w:marBottom w:val="0"/>
          <w:divBdr>
            <w:top w:val="none" w:sz="0" w:space="0" w:color="auto"/>
            <w:left w:val="none" w:sz="0" w:space="0" w:color="auto"/>
            <w:bottom w:val="none" w:sz="0" w:space="0" w:color="auto"/>
            <w:right w:val="none" w:sz="0" w:space="0" w:color="auto"/>
          </w:divBdr>
        </w:div>
        <w:div w:id="318507236">
          <w:marLeft w:val="0"/>
          <w:marRight w:val="0"/>
          <w:marTop w:val="0"/>
          <w:marBottom w:val="0"/>
          <w:divBdr>
            <w:top w:val="none" w:sz="0" w:space="0" w:color="auto"/>
            <w:left w:val="none" w:sz="0" w:space="0" w:color="auto"/>
            <w:bottom w:val="none" w:sz="0" w:space="0" w:color="auto"/>
            <w:right w:val="none" w:sz="0" w:space="0" w:color="auto"/>
          </w:divBdr>
        </w:div>
        <w:div w:id="748502867">
          <w:marLeft w:val="0"/>
          <w:marRight w:val="0"/>
          <w:marTop w:val="0"/>
          <w:marBottom w:val="0"/>
          <w:divBdr>
            <w:top w:val="none" w:sz="0" w:space="0" w:color="auto"/>
            <w:left w:val="none" w:sz="0" w:space="0" w:color="auto"/>
            <w:bottom w:val="none" w:sz="0" w:space="0" w:color="auto"/>
            <w:right w:val="none" w:sz="0" w:space="0" w:color="auto"/>
          </w:divBdr>
        </w:div>
        <w:div w:id="1826311234">
          <w:marLeft w:val="0"/>
          <w:marRight w:val="0"/>
          <w:marTop w:val="0"/>
          <w:marBottom w:val="0"/>
          <w:divBdr>
            <w:top w:val="none" w:sz="0" w:space="0" w:color="auto"/>
            <w:left w:val="none" w:sz="0" w:space="0" w:color="auto"/>
            <w:bottom w:val="none" w:sz="0" w:space="0" w:color="auto"/>
            <w:right w:val="none" w:sz="0" w:space="0" w:color="auto"/>
          </w:divBdr>
        </w:div>
        <w:div w:id="358436785">
          <w:marLeft w:val="0"/>
          <w:marRight w:val="0"/>
          <w:marTop w:val="0"/>
          <w:marBottom w:val="0"/>
          <w:divBdr>
            <w:top w:val="none" w:sz="0" w:space="0" w:color="auto"/>
            <w:left w:val="none" w:sz="0" w:space="0" w:color="auto"/>
            <w:bottom w:val="none" w:sz="0" w:space="0" w:color="auto"/>
            <w:right w:val="none" w:sz="0" w:space="0" w:color="auto"/>
          </w:divBdr>
        </w:div>
        <w:div w:id="1217545461">
          <w:marLeft w:val="0"/>
          <w:marRight w:val="0"/>
          <w:marTop w:val="0"/>
          <w:marBottom w:val="0"/>
          <w:divBdr>
            <w:top w:val="none" w:sz="0" w:space="0" w:color="auto"/>
            <w:left w:val="none" w:sz="0" w:space="0" w:color="auto"/>
            <w:bottom w:val="none" w:sz="0" w:space="0" w:color="auto"/>
            <w:right w:val="none" w:sz="0" w:space="0" w:color="auto"/>
          </w:divBdr>
        </w:div>
        <w:div w:id="414324653">
          <w:marLeft w:val="0"/>
          <w:marRight w:val="0"/>
          <w:marTop w:val="0"/>
          <w:marBottom w:val="0"/>
          <w:divBdr>
            <w:top w:val="none" w:sz="0" w:space="0" w:color="auto"/>
            <w:left w:val="none" w:sz="0" w:space="0" w:color="auto"/>
            <w:bottom w:val="none" w:sz="0" w:space="0" w:color="auto"/>
            <w:right w:val="none" w:sz="0" w:space="0" w:color="auto"/>
          </w:divBdr>
        </w:div>
        <w:div w:id="1392268946">
          <w:marLeft w:val="0"/>
          <w:marRight w:val="0"/>
          <w:marTop w:val="0"/>
          <w:marBottom w:val="0"/>
          <w:divBdr>
            <w:top w:val="none" w:sz="0" w:space="0" w:color="auto"/>
            <w:left w:val="none" w:sz="0" w:space="0" w:color="auto"/>
            <w:bottom w:val="none" w:sz="0" w:space="0" w:color="auto"/>
            <w:right w:val="none" w:sz="0" w:space="0" w:color="auto"/>
          </w:divBdr>
        </w:div>
        <w:div w:id="1295913930">
          <w:marLeft w:val="0"/>
          <w:marRight w:val="0"/>
          <w:marTop w:val="0"/>
          <w:marBottom w:val="0"/>
          <w:divBdr>
            <w:top w:val="none" w:sz="0" w:space="0" w:color="auto"/>
            <w:left w:val="none" w:sz="0" w:space="0" w:color="auto"/>
            <w:bottom w:val="none" w:sz="0" w:space="0" w:color="auto"/>
            <w:right w:val="none" w:sz="0" w:space="0" w:color="auto"/>
          </w:divBdr>
        </w:div>
        <w:div w:id="982000862">
          <w:marLeft w:val="0"/>
          <w:marRight w:val="0"/>
          <w:marTop w:val="0"/>
          <w:marBottom w:val="0"/>
          <w:divBdr>
            <w:top w:val="none" w:sz="0" w:space="0" w:color="auto"/>
            <w:left w:val="none" w:sz="0" w:space="0" w:color="auto"/>
            <w:bottom w:val="none" w:sz="0" w:space="0" w:color="auto"/>
            <w:right w:val="none" w:sz="0" w:space="0" w:color="auto"/>
          </w:divBdr>
        </w:div>
        <w:div w:id="1501655118">
          <w:marLeft w:val="0"/>
          <w:marRight w:val="0"/>
          <w:marTop w:val="0"/>
          <w:marBottom w:val="0"/>
          <w:divBdr>
            <w:top w:val="none" w:sz="0" w:space="0" w:color="auto"/>
            <w:left w:val="none" w:sz="0" w:space="0" w:color="auto"/>
            <w:bottom w:val="none" w:sz="0" w:space="0" w:color="auto"/>
            <w:right w:val="none" w:sz="0" w:space="0" w:color="auto"/>
          </w:divBdr>
        </w:div>
        <w:div w:id="363596335">
          <w:marLeft w:val="0"/>
          <w:marRight w:val="0"/>
          <w:marTop w:val="0"/>
          <w:marBottom w:val="0"/>
          <w:divBdr>
            <w:top w:val="none" w:sz="0" w:space="0" w:color="auto"/>
            <w:left w:val="none" w:sz="0" w:space="0" w:color="auto"/>
            <w:bottom w:val="none" w:sz="0" w:space="0" w:color="auto"/>
            <w:right w:val="none" w:sz="0" w:space="0" w:color="auto"/>
          </w:divBdr>
        </w:div>
        <w:div w:id="757334652">
          <w:marLeft w:val="0"/>
          <w:marRight w:val="0"/>
          <w:marTop w:val="0"/>
          <w:marBottom w:val="0"/>
          <w:divBdr>
            <w:top w:val="none" w:sz="0" w:space="0" w:color="auto"/>
            <w:left w:val="none" w:sz="0" w:space="0" w:color="auto"/>
            <w:bottom w:val="none" w:sz="0" w:space="0" w:color="auto"/>
            <w:right w:val="none" w:sz="0" w:space="0" w:color="auto"/>
          </w:divBdr>
        </w:div>
        <w:div w:id="1331371847">
          <w:marLeft w:val="0"/>
          <w:marRight w:val="0"/>
          <w:marTop w:val="0"/>
          <w:marBottom w:val="0"/>
          <w:divBdr>
            <w:top w:val="none" w:sz="0" w:space="0" w:color="auto"/>
            <w:left w:val="none" w:sz="0" w:space="0" w:color="auto"/>
            <w:bottom w:val="none" w:sz="0" w:space="0" w:color="auto"/>
            <w:right w:val="none" w:sz="0" w:space="0" w:color="auto"/>
          </w:divBdr>
        </w:div>
        <w:div w:id="2065523825">
          <w:marLeft w:val="0"/>
          <w:marRight w:val="0"/>
          <w:marTop w:val="0"/>
          <w:marBottom w:val="0"/>
          <w:divBdr>
            <w:top w:val="none" w:sz="0" w:space="0" w:color="auto"/>
            <w:left w:val="none" w:sz="0" w:space="0" w:color="auto"/>
            <w:bottom w:val="none" w:sz="0" w:space="0" w:color="auto"/>
            <w:right w:val="none" w:sz="0" w:space="0" w:color="auto"/>
          </w:divBdr>
        </w:div>
        <w:div w:id="1604413772">
          <w:marLeft w:val="0"/>
          <w:marRight w:val="0"/>
          <w:marTop w:val="0"/>
          <w:marBottom w:val="0"/>
          <w:divBdr>
            <w:top w:val="none" w:sz="0" w:space="0" w:color="auto"/>
            <w:left w:val="none" w:sz="0" w:space="0" w:color="auto"/>
            <w:bottom w:val="none" w:sz="0" w:space="0" w:color="auto"/>
            <w:right w:val="none" w:sz="0" w:space="0" w:color="auto"/>
          </w:divBdr>
        </w:div>
      </w:divsChild>
    </w:div>
    <w:div w:id="478111930">
      <w:marLeft w:val="0"/>
      <w:marRight w:val="0"/>
      <w:marTop w:val="0"/>
      <w:marBottom w:val="0"/>
      <w:divBdr>
        <w:top w:val="none" w:sz="0" w:space="0" w:color="auto"/>
        <w:left w:val="none" w:sz="0" w:space="0" w:color="auto"/>
        <w:bottom w:val="none" w:sz="0" w:space="0" w:color="auto"/>
        <w:right w:val="none" w:sz="0" w:space="0" w:color="auto"/>
      </w:divBdr>
    </w:div>
    <w:div w:id="478111931">
      <w:marLeft w:val="0"/>
      <w:marRight w:val="0"/>
      <w:marTop w:val="0"/>
      <w:marBottom w:val="0"/>
      <w:divBdr>
        <w:top w:val="none" w:sz="0" w:space="0" w:color="auto"/>
        <w:left w:val="none" w:sz="0" w:space="0" w:color="auto"/>
        <w:bottom w:val="none" w:sz="0" w:space="0" w:color="auto"/>
        <w:right w:val="none" w:sz="0" w:space="0" w:color="auto"/>
      </w:divBdr>
    </w:div>
    <w:div w:id="1587882575">
      <w:bodyDiv w:val="1"/>
      <w:marLeft w:val="0"/>
      <w:marRight w:val="0"/>
      <w:marTop w:val="0"/>
      <w:marBottom w:val="0"/>
      <w:divBdr>
        <w:top w:val="none" w:sz="0" w:space="0" w:color="auto"/>
        <w:left w:val="none" w:sz="0" w:space="0" w:color="auto"/>
        <w:bottom w:val="none" w:sz="0" w:space="0" w:color="auto"/>
        <w:right w:val="none" w:sz="0" w:space="0" w:color="auto"/>
      </w:divBdr>
      <w:divsChild>
        <w:div w:id="377049593">
          <w:marLeft w:val="0"/>
          <w:marRight w:val="0"/>
          <w:marTop w:val="0"/>
          <w:marBottom w:val="0"/>
          <w:divBdr>
            <w:top w:val="none" w:sz="0" w:space="0" w:color="auto"/>
            <w:left w:val="none" w:sz="0" w:space="0" w:color="auto"/>
            <w:bottom w:val="none" w:sz="0" w:space="0" w:color="auto"/>
            <w:right w:val="none" w:sz="0" w:space="0" w:color="auto"/>
          </w:divBdr>
        </w:div>
        <w:div w:id="1832797121">
          <w:marLeft w:val="0"/>
          <w:marRight w:val="0"/>
          <w:marTop w:val="0"/>
          <w:marBottom w:val="0"/>
          <w:divBdr>
            <w:top w:val="none" w:sz="0" w:space="0" w:color="auto"/>
            <w:left w:val="none" w:sz="0" w:space="0" w:color="auto"/>
            <w:bottom w:val="none" w:sz="0" w:space="0" w:color="auto"/>
            <w:right w:val="none" w:sz="0" w:space="0" w:color="auto"/>
          </w:divBdr>
        </w:div>
        <w:div w:id="1446080006">
          <w:marLeft w:val="0"/>
          <w:marRight w:val="0"/>
          <w:marTop w:val="0"/>
          <w:marBottom w:val="0"/>
          <w:divBdr>
            <w:top w:val="none" w:sz="0" w:space="0" w:color="auto"/>
            <w:left w:val="none" w:sz="0" w:space="0" w:color="auto"/>
            <w:bottom w:val="none" w:sz="0" w:space="0" w:color="auto"/>
            <w:right w:val="none" w:sz="0" w:space="0" w:color="auto"/>
          </w:divBdr>
        </w:div>
        <w:div w:id="2075661437">
          <w:marLeft w:val="0"/>
          <w:marRight w:val="0"/>
          <w:marTop w:val="0"/>
          <w:marBottom w:val="0"/>
          <w:divBdr>
            <w:top w:val="none" w:sz="0" w:space="0" w:color="auto"/>
            <w:left w:val="none" w:sz="0" w:space="0" w:color="auto"/>
            <w:bottom w:val="none" w:sz="0" w:space="0" w:color="auto"/>
            <w:right w:val="none" w:sz="0" w:space="0" w:color="auto"/>
          </w:divBdr>
        </w:div>
        <w:div w:id="2072266579">
          <w:marLeft w:val="0"/>
          <w:marRight w:val="0"/>
          <w:marTop w:val="0"/>
          <w:marBottom w:val="0"/>
          <w:divBdr>
            <w:top w:val="none" w:sz="0" w:space="0" w:color="auto"/>
            <w:left w:val="none" w:sz="0" w:space="0" w:color="auto"/>
            <w:bottom w:val="none" w:sz="0" w:space="0" w:color="auto"/>
            <w:right w:val="none" w:sz="0" w:space="0" w:color="auto"/>
          </w:divBdr>
        </w:div>
        <w:div w:id="1316760684">
          <w:marLeft w:val="0"/>
          <w:marRight w:val="0"/>
          <w:marTop w:val="0"/>
          <w:marBottom w:val="0"/>
          <w:divBdr>
            <w:top w:val="none" w:sz="0" w:space="0" w:color="auto"/>
            <w:left w:val="none" w:sz="0" w:space="0" w:color="auto"/>
            <w:bottom w:val="none" w:sz="0" w:space="0" w:color="auto"/>
            <w:right w:val="none" w:sz="0" w:space="0" w:color="auto"/>
          </w:divBdr>
        </w:div>
        <w:div w:id="828709769">
          <w:marLeft w:val="0"/>
          <w:marRight w:val="0"/>
          <w:marTop w:val="0"/>
          <w:marBottom w:val="0"/>
          <w:divBdr>
            <w:top w:val="none" w:sz="0" w:space="0" w:color="auto"/>
            <w:left w:val="none" w:sz="0" w:space="0" w:color="auto"/>
            <w:bottom w:val="none" w:sz="0" w:space="0" w:color="auto"/>
            <w:right w:val="none" w:sz="0" w:space="0" w:color="auto"/>
          </w:divBdr>
        </w:div>
        <w:div w:id="1414204601">
          <w:marLeft w:val="0"/>
          <w:marRight w:val="0"/>
          <w:marTop w:val="0"/>
          <w:marBottom w:val="0"/>
          <w:divBdr>
            <w:top w:val="none" w:sz="0" w:space="0" w:color="auto"/>
            <w:left w:val="none" w:sz="0" w:space="0" w:color="auto"/>
            <w:bottom w:val="none" w:sz="0" w:space="0" w:color="auto"/>
            <w:right w:val="none" w:sz="0" w:space="0" w:color="auto"/>
          </w:divBdr>
        </w:div>
        <w:div w:id="637613856">
          <w:marLeft w:val="0"/>
          <w:marRight w:val="0"/>
          <w:marTop w:val="0"/>
          <w:marBottom w:val="0"/>
          <w:divBdr>
            <w:top w:val="none" w:sz="0" w:space="0" w:color="auto"/>
            <w:left w:val="none" w:sz="0" w:space="0" w:color="auto"/>
            <w:bottom w:val="none" w:sz="0" w:space="0" w:color="auto"/>
            <w:right w:val="none" w:sz="0" w:space="0" w:color="auto"/>
          </w:divBdr>
        </w:div>
        <w:div w:id="1518929984">
          <w:marLeft w:val="0"/>
          <w:marRight w:val="0"/>
          <w:marTop w:val="0"/>
          <w:marBottom w:val="0"/>
          <w:divBdr>
            <w:top w:val="none" w:sz="0" w:space="0" w:color="auto"/>
            <w:left w:val="none" w:sz="0" w:space="0" w:color="auto"/>
            <w:bottom w:val="none" w:sz="0" w:space="0" w:color="auto"/>
            <w:right w:val="none" w:sz="0" w:space="0" w:color="auto"/>
          </w:divBdr>
        </w:div>
        <w:div w:id="67002501">
          <w:marLeft w:val="0"/>
          <w:marRight w:val="0"/>
          <w:marTop w:val="0"/>
          <w:marBottom w:val="0"/>
          <w:divBdr>
            <w:top w:val="none" w:sz="0" w:space="0" w:color="auto"/>
            <w:left w:val="none" w:sz="0" w:space="0" w:color="auto"/>
            <w:bottom w:val="none" w:sz="0" w:space="0" w:color="auto"/>
            <w:right w:val="none" w:sz="0" w:space="0" w:color="auto"/>
          </w:divBdr>
        </w:div>
        <w:div w:id="1872961242">
          <w:marLeft w:val="0"/>
          <w:marRight w:val="0"/>
          <w:marTop w:val="0"/>
          <w:marBottom w:val="0"/>
          <w:divBdr>
            <w:top w:val="none" w:sz="0" w:space="0" w:color="auto"/>
            <w:left w:val="none" w:sz="0" w:space="0" w:color="auto"/>
            <w:bottom w:val="none" w:sz="0" w:space="0" w:color="auto"/>
            <w:right w:val="none" w:sz="0" w:space="0" w:color="auto"/>
          </w:divBdr>
        </w:div>
        <w:div w:id="645550360">
          <w:marLeft w:val="0"/>
          <w:marRight w:val="0"/>
          <w:marTop w:val="0"/>
          <w:marBottom w:val="0"/>
          <w:divBdr>
            <w:top w:val="none" w:sz="0" w:space="0" w:color="auto"/>
            <w:left w:val="none" w:sz="0" w:space="0" w:color="auto"/>
            <w:bottom w:val="none" w:sz="0" w:space="0" w:color="auto"/>
            <w:right w:val="none" w:sz="0" w:space="0" w:color="auto"/>
          </w:divBdr>
        </w:div>
        <w:div w:id="859122262">
          <w:marLeft w:val="0"/>
          <w:marRight w:val="0"/>
          <w:marTop w:val="0"/>
          <w:marBottom w:val="0"/>
          <w:divBdr>
            <w:top w:val="none" w:sz="0" w:space="0" w:color="auto"/>
            <w:left w:val="none" w:sz="0" w:space="0" w:color="auto"/>
            <w:bottom w:val="none" w:sz="0" w:space="0" w:color="auto"/>
            <w:right w:val="none" w:sz="0" w:space="0" w:color="auto"/>
          </w:divBdr>
        </w:div>
        <w:div w:id="839738439">
          <w:marLeft w:val="0"/>
          <w:marRight w:val="0"/>
          <w:marTop w:val="0"/>
          <w:marBottom w:val="0"/>
          <w:divBdr>
            <w:top w:val="none" w:sz="0" w:space="0" w:color="auto"/>
            <w:left w:val="none" w:sz="0" w:space="0" w:color="auto"/>
            <w:bottom w:val="none" w:sz="0" w:space="0" w:color="auto"/>
            <w:right w:val="none" w:sz="0" w:space="0" w:color="auto"/>
          </w:divBdr>
        </w:div>
        <w:div w:id="373770514">
          <w:marLeft w:val="0"/>
          <w:marRight w:val="0"/>
          <w:marTop w:val="0"/>
          <w:marBottom w:val="0"/>
          <w:divBdr>
            <w:top w:val="none" w:sz="0" w:space="0" w:color="auto"/>
            <w:left w:val="none" w:sz="0" w:space="0" w:color="auto"/>
            <w:bottom w:val="none" w:sz="0" w:space="0" w:color="auto"/>
            <w:right w:val="none" w:sz="0" w:space="0" w:color="auto"/>
          </w:divBdr>
        </w:div>
        <w:div w:id="1490437394">
          <w:marLeft w:val="0"/>
          <w:marRight w:val="0"/>
          <w:marTop w:val="0"/>
          <w:marBottom w:val="0"/>
          <w:divBdr>
            <w:top w:val="none" w:sz="0" w:space="0" w:color="auto"/>
            <w:left w:val="none" w:sz="0" w:space="0" w:color="auto"/>
            <w:bottom w:val="none" w:sz="0" w:space="0" w:color="auto"/>
            <w:right w:val="none" w:sz="0" w:space="0" w:color="auto"/>
          </w:divBdr>
        </w:div>
        <w:div w:id="1776241392">
          <w:marLeft w:val="0"/>
          <w:marRight w:val="0"/>
          <w:marTop w:val="0"/>
          <w:marBottom w:val="0"/>
          <w:divBdr>
            <w:top w:val="none" w:sz="0" w:space="0" w:color="auto"/>
            <w:left w:val="none" w:sz="0" w:space="0" w:color="auto"/>
            <w:bottom w:val="none" w:sz="0" w:space="0" w:color="auto"/>
            <w:right w:val="none" w:sz="0" w:space="0" w:color="auto"/>
          </w:divBdr>
        </w:div>
        <w:div w:id="2113742007">
          <w:marLeft w:val="0"/>
          <w:marRight w:val="0"/>
          <w:marTop w:val="0"/>
          <w:marBottom w:val="0"/>
          <w:divBdr>
            <w:top w:val="none" w:sz="0" w:space="0" w:color="auto"/>
            <w:left w:val="none" w:sz="0" w:space="0" w:color="auto"/>
            <w:bottom w:val="none" w:sz="0" w:space="0" w:color="auto"/>
            <w:right w:val="none" w:sz="0" w:space="0" w:color="auto"/>
          </w:divBdr>
        </w:div>
        <w:div w:id="182087782">
          <w:marLeft w:val="0"/>
          <w:marRight w:val="0"/>
          <w:marTop w:val="0"/>
          <w:marBottom w:val="0"/>
          <w:divBdr>
            <w:top w:val="none" w:sz="0" w:space="0" w:color="auto"/>
            <w:left w:val="none" w:sz="0" w:space="0" w:color="auto"/>
            <w:bottom w:val="none" w:sz="0" w:space="0" w:color="auto"/>
            <w:right w:val="none" w:sz="0" w:space="0" w:color="auto"/>
          </w:divBdr>
        </w:div>
        <w:div w:id="495653352">
          <w:marLeft w:val="0"/>
          <w:marRight w:val="0"/>
          <w:marTop w:val="0"/>
          <w:marBottom w:val="0"/>
          <w:divBdr>
            <w:top w:val="none" w:sz="0" w:space="0" w:color="auto"/>
            <w:left w:val="none" w:sz="0" w:space="0" w:color="auto"/>
            <w:bottom w:val="none" w:sz="0" w:space="0" w:color="auto"/>
            <w:right w:val="none" w:sz="0" w:space="0" w:color="auto"/>
          </w:divBdr>
        </w:div>
        <w:div w:id="1850825937">
          <w:marLeft w:val="0"/>
          <w:marRight w:val="0"/>
          <w:marTop w:val="0"/>
          <w:marBottom w:val="0"/>
          <w:divBdr>
            <w:top w:val="none" w:sz="0" w:space="0" w:color="auto"/>
            <w:left w:val="none" w:sz="0" w:space="0" w:color="auto"/>
            <w:bottom w:val="none" w:sz="0" w:space="0" w:color="auto"/>
            <w:right w:val="none" w:sz="0" w:space="0" w:color="auto"/>
          </w:divBdr>
        </w:div>
        <w:div w:id="1634940293">
          <w:marLeft w:val="0"/>
          <w:marRight w:val="0"/>
          <w:marTop w:val="0"/>
          <w:marBottom w:val="0"/>
          <w:divBdr>
            <w:top w:val="none" w:sz="0" w:space="0" w:color="auto"/>
            <w:left w:val="none" w:sz="0" w:space="0" w:color="auto"/>
            <w:bottom w:val="none" w:sz="0" w:space="0" w:color="auto"/>
            <w:right w:val="none" w:sz="0" w:space="0" w:color="auto"/>
          </w:divBdr>
        </w:div>
        <w:div w:id="1191799939">
          <w:marLeft w:val="0"/>
          <w:marRight w:val="0"/>
          <w:marTop w:val="0"/>
          <w:marBottom w:val="0"/>
          <w:divBdr>
            <w:top w:val="none" w:sz="0" w:space="0" w:color="auto"/>
            <w:left w:val="none" w:sz="0" w:space="0" w:color="auto"/>
            <w:bottom w:val="none" w:sz="0" w:space="0" w:color="auto"/>
            <w:right w:val="none" w:sz="0" w:space="0" w:color="auto"/>
          </w:divBdr>
        </w:div>
        <w:div w:id="2090688198">
          <w:marLeft w:val="0"/>
          <w:marRight w:val="0"/>
          <w:marTop w:val="0"/>
          <w:marBottom w:val="0"/>
          <w:divBdr>
            <w:top w:val="none" w:sz="0" w:space="0" w:color="auto"/>
            <w:left w:val="none" w:sz="0" w:space="0" w:color="auto"/>
            <w:bottom w:val="none" w:sz="0" w:space="0" w:color="auto"/>
            <w:right w:val="none" w:sz="0" w:space="0" w:color="auto"/>
          </w:divBdr>
        </w:div>
        <w:div w:id="1883321643">
          <w:marLeft w:val="0"/>
          <w:marRight w:val="0"/>
          <w:marTop w:val="0"/>
          <w:marBottom w:val="0"/>
          <w:divBdr>
            <w:top w:val="none" w:sz="0" w:space="0" w:color="auto"/>
            <w:left w:val="none" w:sz="0" w:space="0" w:color="auto"/>
            <w:bottom w:val="none" w:sz="0" w:space="0" w:color="auto"/>
            <w:right w:val="none" w:sz="0" w:space="0" w:color="auto"/>
          </w:divBdr>
        </w:div>
        <w:div w:id="1448818902">
          <w:marLeft w:val="0"/>
          <w:marRight w:val="0"/>
          <w:marTop w:val="0"/>
          <w:marBottom w:val="0"/>
          <w:divBdr>
            <w:top w:val="none" w:sz="0" w:space="0" w:color="auto"/>
            <w:left w:val="none" w:sz="0" w:space="0" w:color="auto"/>
            <w:bottom w:val="none" w:sz="0" w:space="0" w:color="auto"/>
            <w:right w:val="none" w:sz="0" w:space="0" w:color="auto"/>
          </w:divBdr>
        </w:div>
        <w:div w:id="1901670361">
          <w:marLeft w:val="0"/>
          <w:marRight w:val="0"/>
          <w:marTop w:val="0"/>
          <w:marBottom w:val="0"/>
          <w:divBdr>
            <w:top w:val="none" w:sz="0" w:space="0" w:color="auto"/>
            <w:left w:val="none" w:sz="0" w:space="0" w:color="auto"/>
            <w:bottom w:val="none" w:sz="0" w:space="0" w:color="auto"/>
            <w:right w:val="none" w:sz="0" w:space="0" w:color="auto"/>
          </w:divBdr>
        </w:div>
      </w:divsChild>
    </w:div>
    <w:div w:id="2116361277">
      <w:bodyDiv w:val="1"/>
      <w:marLeft w:val="0"/>
      <w:marRight w:val="0"/>
      <w:marTop w:val="0"/>
      <w:marBottom w:val="0"/>
      <w:divBdr>
        <w:top w:val="none" w:sz="0" w:space="0" w:color="auto"/>
        <w:left w:val="none" w:sz="0" w:space="0" w:color="auto"/>
        <w:bottom w:val="none" w:sz="0" w:space="0" w:color="auto"/>
        <w:right w:val="none" w:sz="0" w:space="0" w:color="auto"/>
      </w:divBdr>
      <w:divsChild>
        <w:div w:id="35399015">
          <w:marLeft w:val="0"/>
          <w:marRight w:val="0"/>
          <w:marTop w:val="0"/>
          <w:marBottom w:val="0"/>
          <w:divBdr>
            <w:top w:val="none" w:sz="0" w:space="0" w:color="auto"/>
            <w:left w:val="none" w:sz="0" w:space="0" w:color="auto"/>
            <w:bottom w:val="none" w:sz="0" w:space="0" w:color="auto"/>
            <w:right w:val="none" w:sz="0" w:space="0" w:color="auto"/>
          </w:divBdr>
        </w:div>
        <w:div w:id="1829206294">
          <w:marLeft w:val="0"/>
          <w:marRight w:val="0"/>
          <w:marTop w:val="0"/>
          <w:marBottom w:val="0"/>
          <w:divBdr>
            <w:top w:val="none" w:sz="0" w:space="0" w:color="auto"/>
            <w:left w:val="none" w:sz="0" w:space="0" w:color="auto"/>
            <w:bottom w:val="none" w:sz="0" w:space="0" w:color="auto"/>
            <w:right w:val="none" w:sz="0" w:space="0" w:color="auto"/>
          </w:divBdr>
        </w:div>
        <w:div w:id="1570455030">
          <w:marLeft w:val="0"/>
          <w:marRight w:val="0"/>
          <w:marTop w:val="0"/>
          <w:marBottom w:val="0"/>
          <w:divBdr>
            <w:top w:val="none" w:sz="0" w:space="0" w:color="auto"/>
            <w:left w:val="none" w:sz="0" w:space="0" w:color="auto"/>
            <w:bottom w:val="none" w:sz="0" w:space="0" w:color="auto"/>
            <w:right w:val="none" w:sz="0" w:space="0" w:color="auto"/>
          </w:divBdr>
        </w:div>
        <w:div w:id="749350830">
          <w:marLeft w:val="0"/>
          <w:marRight w:val="0"/>
          <w:marTop w:val="0"/>
          <w:marBottom w:val="0"/>
          <w:divBdr>
            <w:top w:val="none" w:sz="0" w:space="0" w:color="auto"/>
            <w:left w:val="none" w:sz="0" w:space="0" w:color="auto"/>
            <w:bottom w:val="none" w:sz="0" w:space="0" w:color="auto"/>
            <w:right w:val="none" w:sz="0" w:space="0" w:color="auto"/>
          </w:divBdr>
        </w:div>
        <w:div w:id="907232457">
          <w:marLeft w:val="0"/>
          <w:marRight w:val="0"/>
          <w:marTop w:val="0"/>
          <w:marBottom w:val="0"/>
          <w:divBdr>
            <w:top w:val="none" w:sz="0" w:space="0" w:color="auto"/>
            <w:left w:val="none" w:sz="0" w:space="0" w:color="auto"/>
            <w:bottom w:val="none" w:sz="0" w:space="0" w:color="auto"/>
            <w:right w:val="none" w:sz="0" w:space="0" w:color="auto"/>
          </w:divBdr>
        </w:div>
        <w:div w:id="1815373758">
          <w:marLeft w:val="0"/>
          <w:marRight w:val="0"/>
          <w:marTop w:val="0"/>
          <w:marBottom w:val="0"/>
          <w:divBdr>
            <w:top w:val="none" w:sz="0" w:space="0" w:color="auto"/>
            <w:left w:val="none" w:sz="0" w:space="0" w:color="auto"/>
            <w:bottom w:val="none" w:sz="0" w:space="0" w:color="auto"/>
            <w:right w:val="none" w:sz="0" w:space="0" w:color="auto"/>
          </w:divBdr>
        </w:div>
        <w:div w:id="385496413">
          <w:marLeft w:val="0"/>
          <w:marRight w:val="0"/>
          <w:marTop w:val="0"/>
          <w:marBottom w:val="0"/>
          <w:divBdr>
            <w:top w:val="none" w:sz="0" w:space="0" w:color="auto"/>
            <w:left w:val="none" w:sz="0" w:space="0" w:color="auto"/>
            <w:bottom w:val="none" w:sz="0" w:space="0" w:color="auto"/>
            <w:right w:val="none" w:sz="0" w:space="0" w:color="auto"/>
          </w:divBdr>
        </w:div>
        <w:div w:id="1472212874">
          <w:marLeft w:val="0"/>
          <w:marRight w:val="0"/>
          <w:marTop w:val="0"/>
          <w:marBottom w:val="0"/>
          <w:divBdr>
            <w:top w:val="none" w:sz="0" w:space="0" w:color="auto"/>
            <w:left w:val="none" w:sz="0" w:space="0" w:color="auto"/>
            <w:bottom w:val="none" w:sz="0" w:space="0" w:color="auto"/>
            <w:right w:val="none" w:sz="0" w:space="0" w:color="auto"/>
          </w:divBdr>
        </w:div>
        <w:div w:id="1224441519">
          <w:marLeft w:val="0"/>
          <w:marRight w:val="0"/>
          <w:marTop w:val="0"/>
          <w:marBottom w:val="0"/>
          <w:divBdr>
            <w:top w:val="none" w:sz="0" w:space="0" w:color="auto"/>
            <w:left w:val="none" w:sz="0" w:space="0" w:color="auto"/>
            <w:bottom w:val="none" w:sz="0" w:space="0" w:color="auto"/>
            <w:right w:val="none" w:sz="0" w:space="0" w:color="auto"/>
          </w:divBdr>
        </w:div>
        <w:div w:id="759370286">
          <w:marLeft w:val="0"/>
          <w:marRight w:val="0"/>
          <w:marTop w:val="0"/>
          <w:marBottom w:val="0"/>
          <w:divBdr>
            <w:top w:val="none" w:sz="0" w:space="0" w:color="auto"/>
            <w:left w:val="none" w:sz="0" w:space="0" w:color="auto"/>
            <w:bottom w:val="none" w:sz="0" w:space="0" w:color="auto"/>
            <w:right w:val="none" w:sz="0" w:space="0" w:color="auto"/>
          </w:divBdr>
        </w:div>
        <w:div w:id="163278464">
          <w:marLeft w:val="0"/>
          <w:marRight w:val="0"/>
          <w:marTop w:val="0"/>
          <w:marBottom w:val="0"/>
          <w:divBdr>
            <w:top w:val="none" w:sz="0" w:space="0" w:color="auto"/>
            <w:left w:val="none" w:sz="0" w:space="0" w:color="auto"/>
            <w:bottom w:val="none" w:sz="0" w:space="0" w:color="auto"/>
            <w:right w:val="none" w:sz="0" w:space="0" w:color="auto"/>
          </w:divBdr>
        </w:div>
        <w:div w:id="1170871407">
          <w:marLeft w:val="0"/>
          <w:marRight w:val="0"/>
          <w:marTop w:val="0"/>
          <w:marBottom w:val="0"/>
          <w:divBdr>
            <w:top w:val="none" w:sz="0" w:space="0" w:color="auto"/>
            <w:left w:val="none" w:sz="0" w:space="0" w:color="auto"/>
            <w:bottom w:val="none" w:sz="0" w:space="0" w:color="auto"/>
            <w:right w:val="none" w:sz="0" w:space="0" w:color="auto"/>
          </w:divBdr>
        </w:div>
        <w:div w:id="1847865849">
          <w:marLeft w:val="0"/>
          <w:marRight w:val="0"/>
          <w:marTop w:val="0"/>
          <w:marBottom w:val="0"/>
          <w:divBdr>
            <w:top w:val="none" w:sz="0" w:space="0" w:color="auto"/>
            <w:left w:val="none" w:sz="0" w:space="0" w:color="auto"/>
            <w:bottom w:val="none" w:sz="0" w:space="0" w:color="auto"/>
            <w:right w:val="none" w:sz="0" w:space="0" w:color="auto"/>
          </w:divBdr>
        </w:div>
        <w:div w:id="1170877347">
          <w:marLeft w:val="0"/>
          <w:marRight w:val="0"/>
          <w:marTop w:val="0"/>
          <w:marBottom w:val="0"/>
          <w:divBdr>
            <w:top w:val="none" w:sz="0" w:space="0" w:color="auto"/>
            <w:left w:val="none" w:sz="0" w:space="0" w:color="auto"/>
            <w:bottom w:val="none" w:sz="0" w:space="0" w:color="auto"/>
            <w:right w:val="none" w:sz="0" w:space="0" w:color="auto"/>
          </w:divBdr>
        </w:div>
        <w:div w:id="568804678">
          <w:marLeft w:val="0"/>
          <w:marRight w:val="0"/>
          <w:marTop w:val="0"/>
          <w:marBottom w:val="0"/>
          <w:divBdr>
            <w:top w:val="none" w:sz="0" w:space="0" w:color="auto"/>
            <w:left w:val="none" w:sz="0" w:space="0" w:color="auto"/>
            <w:bottom w:val="none" w:sz="0" w:space="0" w:color="auto"/>
            <w:right w:val="none" w:sz="0" w:space="0" w:color="auto"/>
          </w:divBdr>
        </w:div>
        <w:div w:id="513105885">
          <w:marLeft w:val="0"/>
          <w:marRight w:val="0"/>
          <w:marTop w:val="0"/>
          <w:marBottom w:val="0"/>
          <w:divBdr>
            <w:top w:val="none" w:sz="0" w:space="0" w:color="auto"/>
            <w:left w:val="none" w:sz="0" w:space="0" w:color="auto"/>
            <w:bottom w:val="none" w:sz="0" w:space="0" w:color="auto"/>
            <w:right w:val="none" w:sz="0" w:space="0" w:color="auto"/>
          </w:divBdr>
        </w:div>
        <w:div w:id="1275551195">
          <w:marLeft w:val="0"/>
          <w:marRight w:val="0"/>
          <w:marTop w:val="0"/>
          <w:marBottom w:val="0"/>
          <w:divBdr>
            <w:top w:val="none" w:sz="0" w:space="0" w:color="auto"/>
            <w:left w:val="none" w:sz="0" w:space="0" w:color="auto"/>
            <w:bottom w:val="none" w:sz="0" w:space="0" w:color="auto"/>
            <w:right w:val="none" w:sz="0" w:space="0" w:color="auto"/>
          </w:divBdr>
        </w:div>
        <w:div w:id="1290741608">
          <w:marLeft w:val="0"/>
          <w:marRight w:val="0"/>
          <w:marTop w:val="0"/>
          <w:marBottom w:val="0"/>
          <w:divBdr>
            <w:top w:val="none" w:sz="0" w:space="0" w:color="auto"/>
            <w:left w:val="none" w:sz="0" w:space="0" w:color="auto"/>
            <w:bottom w:val="none" w:sz="0" w:space="0" w:color="auto"/>
            <w:right w:val="none" w:sz="0" w:space="0" w:color="auto"/>
          </w:divBdr>
        </w:div>
        <w:div w:id="1235777069">
          <w:marLeft w:val="0"/>
          <w:marRight w:val="0"/>
          <w:marTop w:val="0"/>
          <w:marBottom w:val="0"/>
          <w:divBdr>
            <w:top w:val="none" w:sz="0" w:space="0" w:color="auto"/>
            <w:left w:val="none" w:sz="0" w:space="0" w:color="auto"/>
            <w:bottom w:val="none" w:sz="0" w:space="0" w:color="auto"/>
            <w:right w:val="none" w:sz="0" w:space="0" w:color="auto"/>
          </w:divBdr>
        </w:div>
        <w:div w:id="1457217142">
          <w:marLeft w:val="0"/>
          <w:marRight w:val="0"/>
          <w:marTop w:val="0"/>
          <w:marBottom w:val="0"/>
          <w:divBdr>
            <w:top w:val="none" w:sz="0" w:space="0" w:color="auto"/>
            <w:left w:val="none" w:sz="0" w:space="0" w:color="auto"/>
            <w:bottom w:val="none" w:sz="0" w:space="0" w:color="auto"/>
            <w:right w:val="none" w:sz="0" w:space="0" w:color="auto"/>
          </w:divBdr>
        </w:div>
        <w:div w:id="109865373">
          <w:marLeft w:val="0"/>
          <w:marRight w:val="0"/>
          <w:marTop w:val="0"/>
          <w:marBottom w:val="0"/>
          <w:divBdr>
            <w:top w:val="none" w:sz="0" w:space="0" w:color="auto"/>
            <w:left w:val="none" w:sz="0" w:space="0" w:color="auto"/>
            <w:bottom w:val="none" w:sz="0" w:space="0" w:color="auto"/>
            <w:right w:val="none" w:sz="0" w:space="0" w:color="auto"/>
          </w:divBdr>
        </w:div>
        <w:div w:id="1257401447">
          <w:marLeft w:val="0"/>
          <w:marRight w:val="0"/>
          <w:marTop w:val="0"/>
          <w:marBottom w:val="0"/>
          <w:divBdr>
            <w:top w:val="none" w:sz="0" w:space="0" w:color="auto"/>
            <w:left w:val="none" w:sz="0" w:space="0" w:color="auto"/>
            <w:bottom w:val="none" w:sz="0" w:space="0" w:color="auto"/>
            <w:right w:val="none" w:sz="0" w:space="0" w:color="auto"/>
          </w:divBdr>
        </w:div>
        <w:div w:id="1182358700">
          <w:marLeft w:val="0"/>
          <w:marRight w:val="0"/>
          <w:marTop w:val="0"/>
          <w:marBottom w:val="0"/>
          <w:divBdr>
            <w:top w:val="none" w:sz="0" w:space="0" w:color="auto"/>
            <w:left w:val="none" w:sz="0" w:space="0" w:color="auto"/>
            <w:bottom w:val="none" w:sz="0" w:space="0" w:color="auto"/>
            <w:right w:val="none" w:sz="0" w:space="0" w:color="auto"/>
          </w:divBdr>
        </w:div>
        <w:div w:id="1318455486">
          <w:marLeft w:val="0"/>
          <w:marRight w:val="0"/>
          <w:marTop w:val="0"/>
          <w:marBottom w:val="0"/>
          <w:divBdr>
            <w:top w:val="none" w:sz="0" w:space="0" w:color="auto"/>
            <w:left w:val="none" w:sz="0" w:space="0" w:color="auto"/>
            <w:bottom w:val="none" w:sz="0" w:space="0" w:color="auto"/>
            <w:right w:val="none" w:sz="0" w:space="0" w:color="auto"/>
          </w:divBdr>
        </w:div>
        <w:div w:id="1522627712">
          <w:marLeft w:val="0"/>
          <w:marRight w:val="0"/>
          <w:marTop w:val="0"/>
          <w:marBottom w:val="0"/>
          <w:divBdr>
            <w:top w:val="none" w:sz="0" w:space="0" w:color="auto"/>
            <w:left w:val="none" w:sz="0" w:space="0" w:color="auto"/>
            <w:bottom w:val="none" w:sz="0" w:space="0" w:color="auto"/>
            <w:right w:val="none" w:sz="0" w:space="0" w:color="auto"/>
          </w:divBdr>
        </w:div>
        <w:div w:id="49772217">
          <w:marLeft w:val="0"/>
          <w:marRight w:val="0"/>
          <w:marTop w:val="0"/>
          <w:marBottom w:val="0"/>
          <w:divBdr>
            <w:top w:val="none" w:sz="0" w:space="0" w:color="auto"/>
            <w:left w:val="none" w:sz="0" w:space="0" w:color="auto"/>
            <w:bottom w:val="none" w:sz="0" w:space="0" w:color="auto"/>
            <w:right w:val="none" w:sz="0" w:space="0" w:color="auto"/>
          </w:divBdr>
        </w:div>
        <w:div w:id="833499233">
          <w:marLeft w:val="0"/>
          <w:marRight w:val="0"/>
          <w:marTop w:val="0"/>
          <w:marBottom w:val="0"/>
          <w:divBdr>
            <w:top w:val="none" w:sz="0" w:space="0" w:color="auto"/>
            <w:left w:val="none" w:sz="0" w:space="0" w:color="auto"/>
            <w:bottom w:val="none" w:sz="0" w:space="0" w:color="auto"/>
            <w:right w:val="none" w:sz="0" w:space="0" w:color="auto"/>
          </w:divBdr>
        </w:div>
        <w:div w:id="26673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www.doe.in.gov/standards/englishlanguage-ar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bistar.4teachers.org/index.php?screen=ShowRubric&amp;rubric_id=2630937&am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A31CE-BD84-4302-9F8F-D82174FA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LESSON PLAN</vt:lpstr>
    </vt:vector>
  </TitlesOfParts>
  <Company>WGU</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gnicastro</dc:creator>
  <cp:keywords/>
  <dc:description/>
  <cp:lastModifiedBy>Justin B</cp:lastModifiedBy>
  <cp:revision>2</cp:revision>
  <cp:lastPrinted>2006-01-24T17:59:00Z</cp:lastPrinted>
  <dcterms:created xsi:type="dcterms:W3CDTF">2018-04-26T20:59:00Z</dcterms:created>
  <dcterms:modified xsi:type="dcterms:W3CDTF">2018-04-26T20:59:00Z</dcterms:modified>
</cp:coreProperties>
</file>